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41F88F" w14:textId="77777777" w:rsidR="00B71120" w:rsidRPr="00B71120" w:rsidRDefault="00B71120" w:rsidP="00B71120">
      <w:pPr>
        <w:widowControl w:val="0"/>
        <w:autoSpaceDE w:val="0"/>
        <w:autoSpaceDN w:val="0"/>
        <w:spacing w:after="0" w:line="240" w:lineRule="auto"/>
        <w:jc w:val="center"/>
        <w:rPr>
          <w:rFonts w:ascii="Times New Roman" w:eastAsia="Times New Roman" w:hAnsi="Times New Roman" w:cs="Times New Roman"/>
          <w:b/>
          <w:bCs/>
          <w:sz w:val="32"/>
          <w:szCs w:val="32"/>
          <w:vertAlign w:val="superscript"/>
          <w:lang w:eastAsia="ru-RU" w:bidi="ru-RU"/>
        </w:rPr>
      </w:pPr>
      <w:r w:rsidRPr="00B71120">
        <w:rPr>
          <w:rFonts w:ascii="Times New Roman" w:eastAsia="Times New Roman" w:hAnsi="Times New Roman" w:cs="Times New Roman"/>
          <w:b/>
          <w:bCs/>
          <w:sz w:val="32"/>
          <w:szCs w:val="32"/>
          <w:vertAlign w:val="superscript"/>
          <w:lang w:eastAsia="ru-RU" w:bidi="ru-RU"/>
        </w:rPr>
        <w:t>Федеральное государственное бюджетное образовательное учреждение</w:t>
      </w:r>
    </w:p>
    <w:p w14:paraId="75E979DC" w14:textId="77777777" w:rsidR="00B71120" w:rsidRPr="00B71120" w:rsidRDefault="00B71120" w:rsidP="00B71120">
      <w:pPr>
        <w:widowControl w:val="0"/>
        <w:autoSpaceDE w:val="0"/>
        <w:autoSpaceDN w:val="0"/>
        <w:spacing w:after="0" w:line="240" w:lineRule="auto"/>
        <w:jc w:val="center"/>
        <w:rPr>
          <w:rFonts w:ascii="Times New Roman" w:eastAsia="Times New Roman" w:hAnsi="Times New Roman" w:cs="Times New Roman"/>
          <w:b/>
          <w:bCs/>
          <w:sz w:val="32"/>
          <w:szCs w:val="32"/>
          <w:vertAlign w:val="superscript"/>
          <w:lang w:eastAsia="ru-RU" w:bidi="ru-RU"/>
        </w:rPr>
      </w:pPr>
      <w:r w:rsidRPr="00B71120">
        <w:rPr>
          <w:rFonts w:ascii="Times New Roman" w:eastAsia="Times New Roman" w:hAnsi="Times New Roman" w:cs="Times New Roman"/>
          <w:b/>
          <w:bCs/>
          <w:sz w:val="32"/>
          <w:szCs w:val="32"/>
          <w:vertAlign w:val="superscript"/>
          <w:lang w:eastAsia="ru-RU" w:bidi="ru-RU"/>
        </w:rPr>
        <w:t xml:space="preserve"> высшего образования</w:t>
      </w:r>
    </w:p>
    <w:p w14:paraId="18F4ED0D" w14:textId="77777777" w:rsidR="00B71120" w:rsidRPr="00B71120" w:rsidRDefault="00B71120" w:rsidP="00B71120">
      <w:pPr>
        <w:widowControl w:val="0"/>
        <w:autoSpaceDE w:val="0"/>
        <w:autoSpaceDN w:val="0"/>
        <w:spacing w:after="0" w:line="240" w:lineRule="auto"/>
        <w:jc w:val="center"/>
        <w:rPr>
          <w:rFonts w:ascii="Times New Roman" w:eastAsia="Times New Roman" w:hAnsi="Times New Roman" w:cs="Times New Roman"/>
          <w:b/>
          <w:bCs/>
          <w:sz w:val="32"/>
          <w:szCs w:val="32"/>
          <w:vertAlign w:val="superscript"/>
          <w:lang w:eastAsia="ru-RU" w:bidi="ru-RU"/>
        </w:rPr>
      </w:pPr>
      <w:r w:rsidRPr="00B71120">
        <w:rPr>
          <w:rFonts w:ascii="Times New Roman" w:eastAsia="Times New Roman" w:hAnsi="Times New Roman" w:cs="Times New Roman"/>
          <w:b/>
          <w:bCs/>
          <w:sz w:val="32"/>
          <w:szCs w:val="32"/>
          <w:vertAlign w:val="superscript"/>
          <w:lang w:eastAsia="ru-RU" w:bidi="ru-RU"/>
        </w:rPr>
        <w:t>Московский государственный институт культуры</w:t>
      </w:r>
    </w:p>
    <w:p w14:paraId="0736D694" w14:textId="77777777" w:rsidR="00B71120" w:rsidRPr="00B71120" w:rsidRDefault="00B71120" w:rsidP="00B71120">
      <w:pPr>
        <w:widowControl w:val="0"/>
        <w:autoSpaceDE w:val="0"/>
        <w:autoSpaceDN w:val="0"/>
        <w:adjustRightInd w:val="0"/>
        <w:spacing w:after="0" w:line="240" w:lineRule="auto"/>
        <w:jc w:val="center"/>
        <w:rPr>
          <w:rFonts w:ascii="Times New Roman" w:eastAsia="Times New Roman" w:hAnsi="Times New Roman" w:cs="Times New Roman"/>
          <w:b/>
          <w:bCs/>
          <w:sz w:val="24"/>
          <w:lang w:eastAsia="ru-RU" w:bidi="ru-RU"/>
        </w:rPr>
      </w:pPr>
    </w:p>
    <w:p w14:paraId="5DD2B0D9" w14:textId="77777777" w:rsidR="00B71120" w:rsidRPr="00B71120" w:rsidRDefault="00B71120" w:rsidP="00B71120">
      <w:pPr>
        <w:widowControl w:val="0"/>
        <w:autoSpaceDE w:val="0"/>
        <w:autoSpaceDN w:val="0"/>
        <w:adjustRightInd w:val="0"/>
        <w:spacing w:after="0" w:line="240" w:lineRule="auto"/>
        <w:jc w:val="center"/>
        <w:rPr>
          <w:rFonts w:ascii="Times New Roman" w:eastAsia="Times New Roman" w:hAnsi="Times New Roman" w:cs="Times New Roman"/>
          <w:b/>
          <w:bCs/>
          <w:sz w:val="24"/>
          <w:lang w:eastAsia="ru-RU" w:bidi="ru-RU"/>
        </w:rPr>
      </w:pPr>
    </w:p>
    <w:p w14:paraId="76D760CD" w14:textId="77777777" w:rsidR="00B71120" w:rsidRPr="00B71120" w:rsidRDefault="00B71120" w:rsidP="00B71120">
      <w:pPr>
        <w:widowControl w:val="0"/>
        <w:autoSpaceDE w:val="0"/>
        <w:autoSpaceDN w:val="0"/>
        <w:adjustRightInd w:val="0"/>
        <w:spacing w:after="0" w:line="240" w:lineRule="auto"/>
        <w:rPr>
          <w:rFonts w:ascii="Times New Roman" w:eastAsia="Times New Roman" w:hAnsi="Times New Roman" w:cs="Times New Roman"/>
          <w:b/>
          <w:bCs/>
          <w:sz w:val="24"/>
          <w:lang w:eastAsia="ru-RU" w:bidi="ru-RU"/>
        </w:rPr>
      </w:pPr>
    </w:p>
    <w:p w14:paraId="3FA98EDC" w14:textId="77777777" w:rsidR="00B71120" w:rsidRPr="00B71120" w:rsidRDefault="00B71120" w:rsidP="00B71120">
      <w:pPr>
        <w:widowControl w:val="0"/>
        <w:autoSpaceDE w:val="0"/>
        <w:autoSpaceDN w:val="0"/>
        <w:adjustRightInd w:val="0"/>
        <w:spacing w:after="0" w:line="240" w:lineRule="auto"/>
        <w:jc w:val="center"/>
        <w:rPr>
          <w:rFonts w:ascii="Times New Roman" w:eastAsia="Times New Roman" w:hAnsi="Times New Roman" w:cs="Times New Roman"/>
          <w:b/>
          <w:bCs/>
          <w:sz w:val="24"/>
          <w:lang w:eastAsia="ru-RU" w:bidi="ru-RU"/>
        </w:rPr>
      </w:pPr>
    </w:p>
    <w:p w14:paraId="66DA6776" w14:textId="77777777" w:rsidR="00B71120" w:rsidRPr="00B71120" w:rsidRDefault="00B71120" w:rsidP="00B71120">
      <w:pPr>
        <w:widowControl w:val="0"/>
        <w:autoSpaceDE w:val="0"/>
        <w:autoSpaceDN w:val="0"/>
        <w:adjustRightInd w:val="0"/>
        <w:spacing w:after="0" w:line="240" w:lineRule="auto"/>
        <w:ind w:right="773"/>
        <w:jc w:val="center"/>
        <w:rPr>
          <w:rFonts w:ascii="Times New Roman" w:eastAsia="Times New Roman" w:hAnsi="Times New Roman" w:cs="Times New Roman"/>
          <w:b/>
          <w:bCs/>
          <w:sz w:val="24"/>
          <w:lang w:eastAsia="ru-RU" w:bidi="ru-RU"/>
        </w:rPr>
      </w:pPr>
    </w:p>
    <w:p w14:paraId="63BFF607" w14:textId="77777777" w:rsidR="00B71120" w:rsidRPr="00B71120" w:rsidRDefault="00B71120" w:rsidP="00B71120">
      <w:pPr>
        <w:widowControl w:val="0"/>
        <w:autoSpaceDE w:val="0"/>
        <w:autoSpaceDN w:val="0"/>
        <w:adjustRightInd w:val="0"/>
        <w:spacing w:after="0" w:line="240" w:lineRule="auto"/>
        <w:ind w:right="773"/>
        <w:jc w:val="right"/>
        <w:rPr>
          <w:rFonts w:ascii="Times New Roman" w:eastAsia="Times New Roman" w:hAnsi="Times New Roman" w:cs="Times New Roman"/>
          <w:b/>
          <w:bCs/>
          <w:sz w:val="24"/>
          <w:lang w:eastAsia="ru-RU" w:bidi="ru-RU"/>
        </w:rPr>
      </w:pPr>
      <w:r w:rsidRPr="00B71120">
        <w:rPr>
          <w:rFonts w:ascii="Times New Roman" w:eastAsia="Times New Roman" w:hAnsi="Times New Roman" w:cs="Times New Roman"/>
          <w:b/>
          <w:bCs/>
          <w:sz w:val="24"/>
          <w:lang w:eastAsia="ru-RU" w:bidi="ru-RU"/>
        </w:rPr>
        <w:t>УТВЕРЖДЕНО:</w:t>
      </w:r>
    </w:p>
    <w:p w14:paraId="564E546A" w14:textId="77777777" w:rsidR="00B71120" w:rsidRPr="00B71120" w:rsidRDefault="00B71120" w:rsidP="00B71120">
      <w:pPr>
        <w:widowControl w:val="0"/>
        <w:autoSpaceDE w:val="0"/>
        <w:autoSpaceDN w:val="0"/>
        <w:adjustRightInd w:val="0"/>
        <w:spacing w:after="0" w:line="240" w:lineRule="auto"/>
        <w:ind w:right="773"/>
        <w:jc w:val="right"/>
        <w:rPr>
          <w:rFonts w:ascii="Times New Roman" w:eastAsia="Times New Roman" w:hAnsi="Times New Roman" w:cs="Times New Roman"/>
          <w:b/>
          <w:bCs/>
          <w:sz w:val="24"/>
          <w:lang w:eastAsia="ru-RU" w:bidi="ru-RU"/>
        </w:rPr>
      </w:pPr>
      <w:r w:rsidRPr="00B71120">
        <w:rPr>
          <w:rFonts w:ascii="Times New Roman" w:eastAsia="Times New Roman" w:hAnsi="Times New Roman" w:cs="Times New Roman"/>
          <w:b/>
          <w:bCs/>
          <w:sz w:val="24"/>
          <w:lang w:eastAsia="ru-RU" w:bidi="ru-RU"/>
        </w:rPr>
        <w:t>Председатель УМС</w:t>
      </w:r>
    </w:p>
    <w:p w14:paraId="1609599A" w14:textId="77777777" w:rsidR="00B71120" w:rsidRPr="00B71120" w:rsidRDefault="00B71120" w:rsidP="00B71120">
      <w:pPr>
        <w:widowControl w:val="0"/>
        <w:autoSpaceDE w:val="0"/>
        <w:autoSpaceDN w:val="0"/>
        <w:adjustRightInd w:val="0"/>
        <w:spacing w:after="0" w:line="240" w:lineRule="auto"/>
        <w:ind w:right="773"/>
        <w:jc w:val="right"/>
        <w:rPr>
          <w:rFonts w:ascii="Times New Roman" w:eastAsia="Times New Roman" w:hAnsi="Times New Roman" w:cs="Times New Roman"/>
          <w:b/>
          <w:bCs/>
          <w:sz w:val="24"/>
          <w:lang w:eastAsia="ru-RU" w:bidi="ru-RU"/>
        </w:rPr>
      </w:pPr>
      <w:r w:rsidRPr="00B71120">
        <w:rPr>
          <w:rFonts w:ascii="Times New Roman" w:eastAsia="Times New Roman" w:hAnsi="Times New Roman" w:cs="Times New Roman"/>
          <w:b/>
          <w:bCs/>
          <w:sz w:val="24"/>
          <w:lang w:eastAsia="ru-RU" w:bidi="ru-RU"/>
        </w:rPr>
        <w:t>Театрально-режиссерского</w:t>
      </w:r>
    </w:p>
    <w:p w14:paraId="7FBF1C6B" w14:textId="77777777" w:rsidR="00B71120" w:rsidRPr="00B71120" w:rsidRDefault="00B71120" w:rsidP="00B71120">
      <w:pPr>
        <w:widowControl w:val="0"/>
        <w:autoSpaceDE w:val="0"/>
        <w:autoSpaceDN w:val="0"/>
        <w:adjustRightInd w:val="0"/>
        <w:spacing w:after="0" w:line="240" w:lineRule="auto"/>
        <w:ind w:right="773"/>
        <w:jc w:val="right"/>
        <w:rPr>
          <w:rFonts w:ascii="Times New Roman" w:eastAsia="Times New Roman" w:hAnsi="Times New Roman" w:cs="Times New Roman"/>
          <w:b/>
          <w:bCs/>
          <w:sz w:val="24"/>
          <w:lang w:eastAsia="ru-RU" w:bidi="ru-RU"/>
        </w:rPr>
      </w:pPr>
      <w:r w:rsidRPr="00B71120">
        <w:rPr>
          <w:rFonts w:ascii="Times New Roman" w:eastAsia="Times New Roman" w:hAnsi="Times New Roman" w:cs="Times New Roman"/>
          <w:b/>
          <w:bCs/>
          <w:sz w:val="24"/>
          <w:lang w:eastAsia="ru-RU" w:bidi="ru-RU"/>
        </w:rPr>
        <w:t xml:space="preserve"> факультета</w:t>
      </w:r>
    </w:p>
    <w:p w14:paraId="61B22CE8" w14:textId="77777777" w:rsidR="00B71120" w:rsidRPr="00B71120" w:rsidRDefault="00B71120" w:rsidP="00B71120">
      <w:pPr>
        <w:widowControl w:val="0"/>
        <w:autoSpaceDE w:val="0"/>
        <w:autoSpaceDN w:val="0"/>
        <w:adjustRightInd w:val="0"/>
        <w:spacing w:after="0" w:line="240" w:lineRule="auto"/>
        <w:ind w:right="773"/>
        <w:jc w:val="right"/>
        <w:rPr>
          <w:rFonts w:ascii="Times New Roman" w:eastAsia="Times New Roman" w:hAnsi="Times New Roman" w:cs="Times New Roman"/>
          <w:b/>
          <w:bCs/>
          <w:sz w:val="24"/>
          <w:lang w:eastAsia="ru-RU" w:bidi="ru-RU"/>
        </w:rPr>
      </w:pPr>
      <w:r w:rsidRPr="00B71120">
        <w:rPr>
          <w:rFonts w:ascii="Times New Roman" w:eastAsia="Times New Roman" w:hAnsi="Times New Roman" w:cs="Times New Roman"/>
          <w:b/>
          <w:bCs/>
          <w:sz w:val="24"/>
          <w:lang w:eastAsia="ru-RU" w:bidi="ru-RU"/>
        </w:rPr>
        <w:t>Королев В.В.</w:t>
      </w:r>
    </w:p>
    <w:p w14:paraId="5E36A8A3" w14:textId="77777777" w:rsidR="004B1DEF" w:rsidRDefault="004B1DEF">
      <w:pPr>
        <w:spacing w:after="0" w:line="240" w:lineRule="auto"/>
        <w:ind w:right="27"/>
        <w:rPr>
          <w:rFonts w:ascii="Times New Roman" w:eastAsia="Times New Roman" w:hAnsi="Times New Roman" w:cs="Times New Roman"/>
          <w:sz w:val="24"/>
          <w:szCs w:val="24"/>
          <w:lang w:eastAsia="ru-RU"/>
        </w:rPr>
      </w:pPr>
    </w:p>
    <w:p w14:paraId="71F0666E" w14:textId="77777777" w:rsidR="004B1DEF" w:rsidRDefault="004B1DEF">
      <w:pPr>
        <w:spacing w:after="0" w:line="240" w:lineRule="auto"/>
        <w:ind w:right="27"/>
        <w:rPr>
          <w:rFonts w:ascii="Times New Roman" w:eastAsia="Times New Roman" w:hAnsi="Times New Roman" w:cs="Times New Roman"/>
          <w:sz w:val="24"/>
          <w:szCs w:val="24"/>
          <w:lang w:eastAsia="ru-RU"/>
        </w:rPr>
      </w:pPr>
    </w:p>
    <w:p w14:paraId="2E967569" w14:textId="77777777" w:rsidR="004B1DEF" w:rsidRDefault="004B1DEF">
      <w:pPr>
        <w:spacing w:after="0" w:line="240" w:lineRule="auto"/>
        <w:ind w:right="27"/>
        <w:rPr>
          <w:rFonts w:ascii="Times New Roman" w:eastAsia="Times New Roman" w:hAnsi="Times New Roman" w:cs="Times New Roman"/>
          <w:sz w:val="24"/>
          <w:szCs w:val="24"/>
          <w:lang w:eastAsia="ru-RU"/>
        </w:rPr>
      </w:pPr>
    </w:p>
    <w:p w14:paraId="5D2302E7" w14:textId="77777777" w:rsidR="004B1DEF" w:rsidRDefault="004B1DEF">
      <w:pPr>
        <w:spacing w:after="0" w:line="240" w:lineRule="auto"/>
        <w:ind w:right="27"/>
        <w:rPr>
          <w:rFonts w:ascii="Times New Roman" w:eastAsia="Times New Roman" w:hAnsi="Times New Roman" w:cs="Times New Roman"/>
          <w:b/>
          <w:bCs/>
          <w:sz w:val="24"/>
          <w:szCs w:val="24"/>
          <w:lang w:eastAsia="ru-RU"/>
        </w:rPr>
      </w:pPr>
    </w:p>
    <w:p w14:paraId="233335E1" w14:textId="77777777"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ED1A5D">
        <w:rPr>
          <w:rFonts w:ascii="Times New Roman" w:eastAsia="Times New Roman" w:hAnsi="Times New Roman" w:cs="Times New Roman"/>
          <w:b/>
          <w:bCs/>
          <w:smallCaps/>
          <w:sz w:val="24"/>
          <w:szCs w:val="24"/>
          <w:lang w:eastAsia="ru-RU"/>
        </w:rPr>
        <w:t>Физическая культура и спорт</w:t>
      </w:r>
    </w:p>
    <w:p w14:paraId="7EA6CA08" w14:textId="77777777" w:rsidR="004B1DEF" w:rsidRDefault="004B1DEF">
      <w:pPr>
        <w:spacing w:after="0" w:line="240" w:lineRule="auto"/>
        <w:rPr>
          <w:rFonts w:ascii="Times New Roman" w:eastAsia="Times New Roman" w:hAnsi="Times New Roman" w:cs="Times New Roman"/>
          <w:b/>
          <w:bCs/>
          <w:sz w:val="24"/>
          <w:szCs w:val="24"/>
          <w:lang w:eastAsia="ru-RU"/>
        </w:rPr>
      </w:pPr>
    </w:p>
    <w:p w14:paraId="5FA1982E" w14:textId="77777777" w:rsidR="005121F6" w:rsidRDefault="005121F6">
      <w:pPr>
        <w:spacing w:after="0" w:line="240" w:lineRule="auto"/>
        <w:rPr>
          <w:rFonts w:ascii="Times New Roman" w:eastAsia="Times New Roman" w:hAnsi="Times New Roman" w:cs="Times New Roman"/>
          <w:b/>
          <w:bCs/>
          <w:sz w:val="24"/>
          <w:szCs w:val="24"/>
          <w:lang w:eastAsia="ru-RU"/>
        </w:rPr>
      </w:pPr>
    </w:p>
    <w:p w14:paraId="5557FF8A" w14:textId="77777777" w:rsidR="005121F6" w:rsidRDefault="005121F6">
      <w:pPr>
        <w:spacing w:after="0" w:line="240" w:lineRule="auto"/>
        <w:rPr>
          <w:rFonts w:ascii="Times New Roman" w:eastAsia="Times New Roman" w:hAnsi="Times New Roman" w:cs="Times New Roman"/>
          <w:b/>
          <w:bCs/>
          <w:sz w:val="24"/>
          <w:szCs w:val="24"/>
          <w:lang w:eastAsia="ru-RU"/>
        </w:rPr>
      </w:pPr>
    </w:p>
    <w:p w14:paraId="2BF34160" w14:textId="77777777"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14:paraId="2E1FDD76" w14:textId="77777777"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CC2798" w:rsidRPr="00CC2798">
        <w:rPr>
          <w:rFonts w:ascii="Times New Roman" w:eastAsia="Calibri" w:hAnsi="Times New Roman" w:cs="Times New Roman"/>
          <w:bCs/>
          <w:sz w:val="24"/>
          <w:szCs w:val="24"/>
        </w:rPr>
        <w:t>51.05.01 Звукорежиссура культурно-массовых представлений и концертных программ</w:t>
      </w:r>
    </w:p>
    <w:p w14:paraId="177FCCB0" w14:textId="77777777"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14:paraId="1CDC4718" w14:textId="77777777"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00CC2798">
        <w:rPr>
          <w:rFonts w:ascii="Times New Roman" w:hAnsi="Times New Roman" w:cs="Times New Roman"/>
          <w:sz w:val="24"/>
          <w:szCs w:val="24"/>
        </w:rPr>
        <w:t>Звукорежиссура зрелищных программ</w:t>
      </w:r>
    </w:p>
    <w:p w14:paraId="49A01E50" w14:textId="77777777"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14:paraId="1EB7BE8D" w14:textId="77777777"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14:paraId="0A15F8C0" w14:textId="77777777"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14:paraId="07F482D8" w14:textId="77777777"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14:paraId="4A4C4893" w14:textId="77777777"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6B88FA67" w14:textId="77777777"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00FB3ACE" w14:textId="77777777"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10BAE34" w14:textId="77777777"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826D1A9" w14:textId="77777777" w:rsidR="004B1DEF" w:rsidRDefault="00501456">
      <w:pPr>
        <w:spacing w:after="0" w:line="240" w:lineRule="auto"/>
        <w:jc w:val="center"/>
        <w:rPr>
          <w:rFonts w:ascii="Times New Roman" w:eastAsia="Times New Roman" w:hAnsi="Times New Roman" w:cs="Times New Roman"/>
          <w:i/>
          <w:sz w:val="24"/>
          <w:szCs w:val="24"/>
          <w:lang w:eastAsia="ru-RU"/>
        </w:rPr>
      </w:pPr>
      <w:proofErr w:type="gramStart"/>
      <w:r>
        <w:rPr>
          <w:rFonts w:ascii="Times New Roman" w:eastAsia="Times New Roman" w:hAnsi="Times New Roman" w:cs="Times New Roman"/>
          <w:i/>
          <w:sz w:val="24"/>
          <w:szCs w:val="24"/>
          <w:lang w:eastAsia="ru-RU"/>
        </w:rPr>
        <w:t>(РПД адаптирована для лиц</w:t>
      </w:r>
      <w:proofErr w:type="gramEnd"/>
    </w:p>
    <w:p w14:paraId="044644B9" w14:textId="77777777"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14:paraId="16C7184B" w14:textId="77777777"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14:paraId="6EFBB9BA" w14:textId="77777777"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A111586" w14:textId="77777777"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0C738063" w14:textId="77777777"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6110D1D" w14:textId="77777777"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1730DF63" w14:textId="77777777"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48F6A83D" w14:textId="77777777"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39A10CBE" w14:textId="77777777"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272B408" w14:textId="77777777"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35717D09" w14:textId="77777777"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14:paraId="5DD68BEC" w14:textId="77777777" w:rsidR="005121F6" w:rsidRDefault="005121F6">
      <w:pPr>
        <w:spacing w:after="0" w:line="240" w:lineRule="auto"/>
        <w:jc w:val="both"/>
        <w:rPr>
          <w:rFonts w:ascii="Times New Roman" w:eastAsia="Times New Roman" w:hAnsi="Times New Roman" w:cs="Times New Roman"/>
          <w:b/>
          <w:bCs/>
          <w:sz w:val="24"/>
          <w:szCs w:val="24"/>
          <w:lang w:eastAsia="ru-RU"/>
        </w:rPr>
      </w:pPr>
    </w:p>
    <w:p w14:paraId="0AC2CBC8" w14:textId="77777777"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14:paraId="6E107279" w14:textId="77777777"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14:paraId="08047C5A" w14:textId="77777777" w:rsidR="00C23448" w:rsidRDefault="00C23448" w:rsidP="00C23448">
      <w:pPr>
        <w:spacing w:after="0" w:line="240" w:lineRule="auto"/>
        <w:jc w:val="center"/>
        <w:rPr>
          <w:rFonts w:ascii="Times New Roman" w:eastAsia="Times New Roman" w:hAnsi="Times New Roman" w:cs="Times New Roman"/>
          <w:b/>
          <w:sz w:val="24"/>
          <w:szCs w:val="24"/>
          <w:lang w:eastAsia="ru-RU"/>
        </w:rPr>
      </w:pPr>
    </w:p>
    <w:p w14:paraId="2F234DDB" w14:textId="77777777" w:rsidR="00ED1A5D"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u w:val="single"/>
        </w:rPr>
        <w:t>Цель:</w:t>
      </w:r>
      <w:r w:rsidRPr="007C5F0F">
        <w:rPr>
          <w:rFonts w:ascii="Times New Roman" w:hAnsi="Times New Roman" w:cs="Times New Roman"/>
          <w:sz w:val="24"/>
          <w:szCs w:val="24"/>
        </w:rPr>
        <w:t xml:space="preserve"> </w:t>
      </w:r>
    </w:p>
    <w:p w14:paraId="786E9722" w14:textId="77777777" w:rsidR="00ED1A5D" w:rsidRPr="007C5F0F"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формирование физической культуры, как неотъемлемой части профессионально-личностного развития специалиста с учетом требований профессиональной и общественной деятельности, потребностей поддержания высокого уровня физической и умственной работоспособности и самоорганизации здорового образа жизни; </w:t>
      </w:r>
    </w:p>
    <w:p w14:paraId="45A8E59E" w14:textId="77777777" w:rsidR="00ED1A5D" w:rsidRPr="007C5F0F"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укрепление физического, психического здоровья </w:t>
      </w:r>
      <w:proofErr w:type="gramStart"/>
      <w:r w:rsidRPr="007C5F0F">
        <w:rPr>
          <w:rFonts w:ascii="Times New Roman" w:hAnsi="Times New Roman" w:cs="Times New Roman"/>
          <w:sz w:val="24"/>
          <w:szCs w:val="24"/>
        </w:rPr>
        <w:t>обучающихся</w:t>
      </w:r>
      <w:proofErr w:type="gramEnd"/>
      <w:r w:rsidRPr="007C5F0F">
        <w:rPr>
          <w:rFonts w:ascii="Times New Roman" w:hAnsi="Times New Roman" w:cs="Times New Roman"/>
          <w:sz w:val="24"/>
          <w:szCs w:val="24"/>
        </w:rPr>
        <w:t xml:space="preserve"> средствами физической культуры,</w:t>
      </w:r>
    </w:p>
    <w:p w14:paraId="7B7DB862" w14:textId="77777777" w:rsidR="00ED1A5D" w:rsidRPr="007C5F0F" w:rsidRDefault="00ED1A5D" w:rsidP="00ED1A5D">
      <w:pPr>
        <w:spacing w:after="0" w:line="240" w:lineRule="auto"/>
        <w:ind w:firstLine="556"/>
        <w:rPr>
          <w:rFonts w:ascii="Times New Roman" w:hAnsi="Times New Roman" w:cs="Times New Roman"/>
          <w:bCs/>
          <w:sz w:val="24"/>
          <w:szCs w:val="24"/>
        </w:rPr>
      </w:pPr>
      <w:r w:rsidRPr="007C5F0F">
        <w:rPr>
          <w:rFonts w:ascii="Times New Roman" w:hAnsi="Times New Roman" w:cs="Times New Roman"/>
          <w:sz w:val="24"/>
          <w:szCs w:val="24"/>
        </w:rPr>
        <w:t xml:space="preserve"> повышение уровня физической подготовленности </w:t>
      </w:r>
      <w:proofErr w:type="gramStart"/>
      <w:r w:rsidRPr="007C5F0F">
        <w:rPr>
          <w:rFonts w:ascii="Times New Roman" w:hAnsi="Times New Roman" w:cs="Times New Roman"/>
          <w:sz w:val="24"/>
          <w:szCs w:val="24"/>
        </w:rPr>
        <w:t>обучающихся</w:t>
      </w:r>
      <w:proofErr w:type="gramEnd"/>
      <w:r w:rsidRPr="007C5F0F">
        <w:rPr>
          <w:rFonts w:ascii="Times New Roman" w:hAnsi="Times New Roman" w:cs="Times New Roman"/>
          <w:sz w:val="24"/>
          <w:szCs w:val="24"/>
        </w:rPr>
        <w:t xml:space="preserve"> для успешной учебы,</w:t>
      </w:r>
      <w:r w:rsidRPr="007C5F0F">
        <w:rPr>
          <w:rFonts w:ascii="Times New Roman" w:hAnsi="Times New Roman" w:cs="Times New Roman"/>
          <w:bCs/>
          <w:sz w:val="24"/>
          <w:szCs w:val="24"/>
        </w:rPr>
        <w:t xml:space="preserve"> психофизической подготовки и самоподготовки к будущей жизни и профессиональной деятельности;</w:t>
      </w:r>
    </w:p>
    <w:p w14:paraId="21178D93" w14:textId="77777777" w:rsidR="00ED1A5D" w:rsidRDefault="00ED1A5D" w:rsidP="00ED1A5D">
      <w:pPr>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создание условий для полной реализации </w:t>
      </w:r>
      <w:proofErr w:type="gramStart"/>
      <w:r w:rsidRPr="007C5F0F">
        <w:rPr>
          <w:rFonts w:ascii="Times New Roman" w:hAnsi="Times New Roman" w:cs="Times New Roman"/>
          <w:sz w:val="24"/>
          <w:szCs w:val="24"/>
        </w:rPr>
        <w:t>обучающимися</w:t>
      </w:r>
      <w:proofErr w:type="gramEnd"/>
      <w:r w:rsidRPr="007C5F0F">
        <w:rPr>
          <w:rFonts w:ascii="Times New Roman" w:hAnsi="Times New Roman" w:cs="Times New Roman"/>
          <w:sz w:val="24"/>
          <w:szCs w:val="24"/>
        </w:rPr>
        <w:t xml:space="preserve"> своих творческих способностей в успешном освоении профессиональных знаний, умений и навыков, нравственного, эстетического и духовного развития обучающихся в ходе учебного процесса, организованного на основе современных общенаучных и специальных технологий в области теории, методики и практики физической культуры и спорта.</w:t>
      </w:r>
    </w:p>
    <w:p w14:paraId="1F9F118D" w14:textId="77777777" w:rsidR="00ED1A5D" w:rsidRPr="00974F5C" w:rsidRDefault="00ED1A5D" w:rsidP="00ED1A5D">
      <w:pPr>
        <w:spacing w:after="0" w:line="240" w:lineRule="auto"/>
        <w:ind w:firstLine="556"/>
        <w:rPr>
          <w:sz w:val="24"/>
          <w:szCs w:val="24"/>
        </w:rPr>
      </w:pPr>
      <w:r>
        <w:rPr>
          <w:rFonts w:ascii="Times New Roman" w:hAnsi="Times New Roman" w:cs="Times New Roman"/>
          <w:sz w:val="24"/>
          <w:szCs w:val="24"/>
          <w:u w:val="single"/>
        </w:rPr>
        <w:t xml:space="preserve">Задачи: </w:t>
      </w:r>
    </w:p>
    <w:p w14:paraId="34711D33" w14:textId="77777777" w:rsidR="00ED1A5D" w:rsidRPr="00267860" w:rsidRDefault="00ED1A5D" w:rsidP="00ED1A5D">
      <w:pPr>
        <w:pStyle w:val="17"/>
        <w:shd w:val="clear" w:color="auto" w:fill="auto"/>
        <w:tabs>
          <w:tab w:val="left" w:pos="1136"/>
        </w:tabs>
        <w:spacing w:before="0" w:line="240" w:lineRule="auto"/>
        <w:ind w:firstLine="567"/>
        <w:rPr>
          <w:sz w:val="24"/>
          <w:szCs w:val="24"/>
        </w:rPr>
      </w:pPr>
      <w:r>
        <w:rPr>
          <w:sz w:val="24"/>
          <w:szCs w:val="24"/>
        </w:rPr>
        <w:t xml:space="preserve"> </w:t>
      </w:r>
      <w:r w:rsidRPr="00267860">
        <w:rPr>
          <w:sz w:val="24"/>
          <w:szCs w:val="24"/>
        </w:rPr>
        <w:t>понимание ее социальной роли в развитии личности и при подготовке к профессиональной деятельности;</w:t>
      </w:r>
    </w:p>
    <w:p w14:paraId="7279F23C" w14:textId="77777777" w:rsidR="00ED1A5D" w:rsidRPr="00267860" w:rsidRDefault="00ED1A5D" w:rsidP="00ED1A5D">
      <w:pPr>
        <w:pStyle w:val="17"/>
        <w:shd w:val="clear" w:color="auto" w:fill="auto"/>
        <w:tabs>
          <w:tab w:val="left" w:pos="1126"/>
        </w:tabs>
        <w:spacing w:before="0" w:line="240" w:lineRule="auto"/>
        <w:ind w:firstLine="567"/>
        <w:rPr>
          <w:sz w:val="24"/>
          <w:szCs w:val="24"/>
        </w:rPr>
      </w:pPr>
      <w:r>
        <w:rPr>
          <w:sz w:val="24"/>
          <w:szCs w:val="24"/>
        </w:rPr>
        <w:t xml:space="preserve"> </w:t>
      </w:r>
      <w:r w:rsidRPr="00267860">
        <w:rPr>
          <w:sz w:val="24"/>
          <w:szCs w:val="24"/>
        </w:rPr>
        <w:t>знание научно-биологических и практических основ физической культуры и здорового образа жизни;</w:t>
      </w:r>
    </w:p>
    <w:p w14:paraId="4B4ED74A" w14:textId="77777777" w:rsidR="00ED1A5D" w:rsidRPr="00267860" w:rsidRDefault="00ED1A5D" w:rsidP="00ED1A5D">
      <w:pPr>
        <w:pStyle w:val="17"/>
        <w:shd w:val="clear" w:color="auto" w:fill="auto"/>
        <w:tabs>
          <w:tab w:val="left" w:pos="1131"/>
        </w:tabs>
        <w:spacing w:before="0" w:line="240" w:lineRule="auto"/>
        <w:ind w:firstLine="567"/>
        <w:rPr>
          <w:sz w:val="24"/>
          <w:szCs w:val="24"/>
        </w:rPr>
      </w:pPr>
      <w:r>
        <w:rPr>
          <w:sz w:val="24"/>
          <w:szCs w:val="24"/>
        </w:rPr>
        <w:t xml:space="preserve"> </w:t>
      </w:r>
      <w:r w:rsidRPr="00267860">
        <w:rPr>
          <w:sz w:val="24"/>
          <w:szCs w:val="24"/>
        </w:rPr>
        <w:t>получение мотивационно-ценностного отношения к физической культуре, с установкой на здоровый образ жизни;</w:t>
      </w:r>
    </w:p>
    <w:p w14:paraId="2AA61683" w14:textId="77777777" w:rsidR="00ED1A5D" w:rsidRDefault="00ED1A5D" w:rsidP="00ED1A5D">
      <w:pPr>
        <w:pStyle w:val="17"/>
        <w:shd w:val="clear" w:color="auto" w:fill="auto"/>
        <w:tabs>
          <w:tab w:val="left" w:pos="1146"/>
        </w:tabs>
        <w:spacing w:before="0" w:line="240" w:lineRule="auto"/>
        <w:ind w:firstLine="567"/>
        <w:rPr>
          <w:sz w:val="24"/>
          <w:szCs w:val="24"/>
        </w:rPr>
      </w:pPr>
      <w:r>
        <w:rPr>
          <w:sz w:val="24"/>
          <w:szCs w:val="24"/>
        </w:rPr>
        <w:t xml:space="preserve"> </w:t>
      </w:r>
      <w:r w:rsidRPr="00267860">
        <w:rPr>
          <w:sz w:val="24"/>
          <w:szCs w:val="24"/>
        </w:rPr>
        <w:t>физическое самосовершенствование и самовоспитание потребности в регулярных физических упражнениях.</w:t>
      </w:r>
    </w:p>
    <w:p w14:paraId="40BA7742" w14:textId="77777777"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14:paraId="4C7DE662" w14:textId="77777777"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w:t>
      </w:r>
      <w:proofErr w:type="gramStart"/>
      <w:r>
        <w:rPr>
          <w:rFonts w:ascii="Times New Roman" w:eastAsia="Times New Roman" w:hAnsi="Times New Roman" w:cs="Times New Roman"/>
          <w:b/>
          <w:sz w:val="24"/>
          <w:szCs w:val="24"/>
          <w:lang w:eastAsia="ru-RU"/>
        </w:rPr>
        <w:t>ВО</w:t>
      </w:r>
      <w:proofErr w:type="gramEnd"/>
      <w:r>
        <w:rPr>
          <w:rFonts w:ascii="Times New Roman" w:eastAsia="Times New Roman" w:hAnsi="Times New Roman" w:cs="Times New Roman"/>
          <w:b/>
          <w:sz w:val="24"/>
          <w:szCs w:val="24"/>
          <w:lang w:eastAsia="ru-RU"/>
        </w:rPr>
        <w:t xml:space="preserve"> </w:t>
      </w:r>
    </w:p>
    <w:p w14:paraId="14FC1B6A" w14:textId="77777777"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655355">
        <w:rPr>
          <w:rFonts w:ascii="Times New Roman" w:eastAsia="Times New Roman" w:hAnsi="Times New Roman" w:cs="Times New Roman"/>
          <w:sz w:val="24"/>
          <w:szCs w:val="24"/>
          <w:lang w:eastAsia="ru-RU"/>
        </w:rPr>
        <w:t>Физическая культура и спорт</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CC2798" w:rsidRPr="00CC2798">
        <w:rPr>
          <w:rFonts w:ascii="Times New Roman" w:eastAsia="Times New Roman" w:hAnsi="Times New Roman" w:cs="Times New Roman"/>
          <w:sz w:val="24"/>
          <w:szCs w:val="24"/>
          <w:lang w:eastAsia="ru-RU"/>
        </w:rPr>
        <w:t>51.05.01 Звукорежиссура культурно-массовых представлений и концертных программ</w:t>
      </w:r>
      <w:r w:rsidR="00ED2225">
        <w:rPr>
          <w:rFonts w:ascii="Times New Roman" w:eastAsia="Times New Roman" w:hAnsi="Times New Roman" w:cs="Times New Roman"/>
          <w:sz w:val="24"/>
          <w:szCs w:val="24"/>
          <w:lang w:eastAsia="ru-RU"/>
        </w:rPr>
        <w:t>, с</w:t>
      </w:r>
      <w:r w:rsidR="00CC2798">
        <w:rPr>
          <w:rFonts w:ascii="Times New Roman" w:eastAsia="Times New Roman" w:hAnsi="Times New Roman" w:cs="Times New Roman"/>
          <w:sz w:val="24"/>
          <w:szCs w:val="24"/>
          <w:lang w:eastAsia="ru-RU"/>
        </w:rPr>
        <w:t>пециализация Звукорежиссура зрелищных программ</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655355">
        <w:rPr>
          <w:rFonts w:ascii="Times New Roman" w:eastAsia="Times New Roman" w:hAnsi="Times New Roman" w:cs="Times New Roman"/>
          <w:sz w:val="24"/>
          <w:szCs w:val="24"/>
          <w:lang w:eastAsia="ru-RU"/>
        </w:rPr>
        <w:t>Физическая культура и спорт</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655355">
        <w:rPr>
          <w:rFonts w:ascii="Times New Roman" w:eastAsia="Times New Roman" w:hAnsi="Times New Roman" w:cs="Times New Roman"/>
          <w:sz w:val="24"/>
          <w:szCs w:val="24"/>
          <w:lang w:eastAsia="ru-RU"/>
        </w:rPr>
        <w:t>1</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7525A">
        <w:rPr>
          <w:rFonts w:ascii="Times New Roman" w:eastAsia="Times New Roman" w:hAnsi="Times New Roman" w:cs="Times New Roman"/>
          <w:sz w:val="24"/>
          <w:szCs w:val="24"/>
          <w:lang w:eastAsia="ru-RU"/>
        </w:rPr>
        <w:t>е</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заочной</w:t>
      </w:r>
      <w:r w:rsidR="00ED2225">
        <w:rPr>
          <w:rFonts w:ascii="Times New Roman" w:eastAsia="Times New Roman" w:hAnsi="Times New Roman" w:cs="Times New Roman"/>
          <w:sz w:val="24"/>
          <w:szCs w:val="24"/>
          <w:lang w:eastAsia="ru-RU"/>
        </w:rPr>
        <w:t xml:space="preserve"> форм</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w:t>
      </w:r>
      <w:r w:rsidR="00655355">
        <w:rPr>
          <w:rFonts w:ascii="Times New Roman" w:eastAsia="Times New Roman" w:hAnsi="Times New Roman" w:cs="Times New Roman"/>
          <w:sz w:val="24"/>
          <w:szCs w:val="24"/>
          <w:lang w:eastAsia="ru-RU"/>
        </w:rPr>
        <w:t>общеобразовательной школьной программы.</w:t>
      </w:r>
    </w:p>
    <w:p w14:paraId="26B474DF" w14:textId="77777777"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655355">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 «Сценическое движение»</w:t>
      </w:r>
      <w:r w:rsidR="006D040A" w:rsidRPr="0067525A">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14:paraId="73F44DCC" w14:textId="77777777"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14:paraId="7E59938D" w14:textId="77777777"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proofErr w:type="gramStart"/>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roofErr w:type="gramEnd"/>
    </w:p>
    <w:p w14:paraId="4D7E7F95" w14:textId="77777777"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w:t>
      </w:r>
      <w:proofErr w:type="gramStart"/>
      <w:r>
        <w:rPr>
          <w:rFonts w:ascii="Times New Roman" w:eastAsia="Times New Roman" w:hAnsi="Times New Roman" w:cs="Times New Roman"/>
          <w:sz w:val="24"/>
          <w:szCs w:val="24"/>
          <w:lang w:eastAsia="ru-RU"/>
        </w:rPr>
        <w:t>ВО</w:t>
      </w:r>
      <w:proofErr w:type="gramEnd"/>
      <w:r>
        <w:rPr>
          <w:rFonts w:ascii="Times New Roman" w:eastAsia="Times New Roman" w:hAnsi="Times New Roman" w:cs="Times New Roman"/>
          <w:sz w:val="24"/>
          <w:szCs w:val="24"/>
          <w:lang w:eastAsia="ru-RU"/>
        </w:rPr>
        <w:t xml:space="preserve">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CC2798" w:rsidRPr="00CC2798">
        <w:rPr>
          <w:rFonts w:ascii="Times New Roman" w:eastAsia="Times New Roman" w:hAnsi="Times New Roman" w:cs="Times New Roman"/>
          <w:b/>
          <w:bCs/>
          <w:sz w:val="24"/>
          <w:szCs w:val="24"/>
          <w:lang w:eastAsia="ru-RU"/>
        </w:rPr>
        <w:t>51.05.01 Звукорежиссура культурно-массовых представлений и концертных программ</w:t>
      </w:r>
      <w:r w:rsidR="00684384">
        <w:rPr>
          <w:rFonts w:ascii="Times New Roman" w:hAnsi="Times New Roman" w:cs="Times New Roman"/>
          <w:sz w:val="24"/>
          <w:szCs w:val="24"/>
        </w:rPr>
        <w:t>.</w:t>
      </w:r>
    </w:p>
    <w:p w14:paraId="08F15E9C" w14:textId="77777777" w:rsidR="00284B89" w:rsidRDefault="00284B89">
      <w:pPr>
        <w:spacing w:after="0" w:line="240" w:lineRule="auto"/>
        <w:jc w:val="both"/>
        <w:rPr>
          <w:rFonts w:ascii="Times New Roman" w:eastAsia="Times New Roman" w:hAnsi="Times New Roman" w:cs="Times New Roman"/>
          <w:b/>
          <w:i/>
          <w:sz w:val="24"/>
          <w:szCs w:val="24"/>
          <w:lang w:eastAsia="ru-RU"/>
        </w:rPr>
      </w:pPr>
    </w:p>
    <w:p w14:paraId="2EC7343B" w14:textId="77777777"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proofErr w:type="gramStart"/>
      <w:r w:rsidR="00F769B1">
        <w:rPr>
          <w:rFonts w:ascii="Times New Roman" w:eastAsia="Times New Roman" w:hAnsi="Times New Roman" w:cs="Times New Roman"/>
          <w:b/>
          <w:i/>
          <w:sz w:val="24"/>
          <w:szCs w:val="24"/>
          <w:lang w:eastAsia="ru-RU"/>
        </w:rPr>
        <w:t>обучения по дисциплине</w:t>
      </w:r>
      <w:proofErr w:type="gramEnd"/>
    </w:p>
    <w:p w14:paraId="2B2B7FB2" w14:textId="77777777"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14:paraId="3EF17C4B" w14:textId="77777777" w:rsidTr="00F769B1">
        <w:trPr>
          <w:trHeight w:val="576"/>
        </w:trPr>
        <w:tc>
          <w:tcPr>
            <w:tcW w:w="2234" w:type="dxa"/>
            <w:shd w:val="clear" w:color="auto" w:fill="auto"/>
          </w:tcPr>
          <w:p w14:paraId="3ECE9559" w14:textId="77777777"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lastRenderedPageBreak/>
              <w:t>Компетенция (код и наименование)</w:t>
            </w:r>
          </w:p>
        </w:tc>
        <w:tc>
          <w:tcPr>
            <w:tcW w:w="2501" w:type="dxa"/>
          </w:tcPr>
          <w:p w14:paraId="16444E54" w14:textId="77777777"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14:paraId="557D9B92" w14:textId="77777777"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14:paraId="4EC60C93" w14:textId="77777777"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14:paraId="1EDD49C2" w14:textId="77777777"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14:paraId="2A634F99" w14:textId="77777777"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655355" w14:paraId="3BDF9681" w14:textId="77777777" w:rsidTr="00F769B1">
        <w:trPr>
          <w:trHeight w:val="576"/>
        </w:trPr>
        <w:tc>
          <w:tcPr>
            <w:tcW w:w="2234" w:type="dxa"/>
            <w:tcBorders>
              <w:top w:val="single" w:sz="4" w:space="0" w:color="000000"/>
              <w:left w:val="single" w:sz="4" w:space="0" w:color="000000"/>
              <w:bottom w:val="single" w:sz="4" w:space="0" w:color="000000"/>
            </w:tcBorders>
          </w:tcPr>
          <w:p w14:paraId="513A2FAC" w14:textId="77777777" w:rsidR="00655355" w:rsidRPr="00655355" w:rsidRDefault="00655355" w:rsidP="00655355">
            <w:pPr>
              <w:autoSpaceDE w:val="0"/>
              <w:rPr>
                <w:rFonts w:ascii="Times New Roman" w:eastAsia="Times New Roman" w:hAnsi="Times New Roman" w:cs="Times New Roman"/>
                <w:lang w:eastAsia="zh-CN"/>
              </w:rPr>
            </w:pPr>
            <w:r>
              <w:rPr>
                <w:rFonts w:ascii="Times New Roman" w:eastAsia="Times New Roman" w:hAnsi="Times New Roman" w:cs="Times New Roman"/>
                <w:sz w:val="24"/>
                <w:szCs w:val="24"/>
                <w:lang w:eastAsia="ru-RU"/>
              </w:rPr>
              <w:t>УК</w:t>
            </w:r>
            <w:proofErr w:type="gramStart"/>
            <w:r>
              <w:rPr>
                <w:rFonts w:ascii="Times New Roman" w:eastAsia="Times New Roman" w:hAnsi="Times New Roman" w:cs="Times New Roman"/>
                <w:sz w:val="24"/>
                <w:szCs w:val="24"/>
                <w:lang w:eastAsia="ru-RU"/>
              </w:rPr>
              <w:t>7</w:t>
            </w:r>
            <w:proofErr w:type="gramEnd"/>
            <w:r>
              <w:rPr>
                <w:rFonts w:ascii="Times New Roman" w:eastAsia="Times New Roman" w:hAnsi="Times New Roman" w:cs="Times New Roman"/>
                <w:sz w:val="24"/>
                <w:szCs w:val="24"/>
                <w:lang w:eastAsia="ru-RU"/>
              </w:rPr>
              <w:t xml:space="preserve">. </w:t>
            </w:r>
            <w:r w:rsidRPr="00655355">
              <w:rPr>
                <w:rFonts w:ascii="Times New Roman" w:eastAsia="Times New Roman" w:hAnsi="Times New Roman" w:cs="Times New Roman"/>
                <w:lang w:eastAsia="zh-CN"/>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14:paraId="4043BEF0" w14:textId="77777777" w:rsidR="00655355" w:rsidRPr="00655355" w:rsidRDefault="00655355" w:rsidP="00655355">
            <w:pPr>
              <w:autoSpaceDE w:val="0"/>
              <w:spacing w:after="0" w:line="240" w:lineRule="auto"/>
              <w:rPr>
                <w:rFonts w:ascii="Times New Roman" w:eastAsia="Times New Roman" w:hAnsi="Times New Roman" w:cs="Times New Roman"/>
                <w:lang w:eastAsia="zh-CN"/>
              </w:rPr>
            </w:pPr>
          </w:p>
          <w:p w14:paraId="0200D4C8" w14:textId="77777777" w:rsidR="00655355" w:rsidRPr="00623C33" w:rsidRDefault="00655355" w:rsidP="00655355">
            <w:pPr>
              <w:spacing w:after="0" w:line="240" w:lineRule="auto"/>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14:paraId="74EFBD17" w14:textId="77777777" w:rsidR="00655355" w:rsidRPr="00655355" w:rsidRDefault="00655355" w:rsidP="00655355">
            <w:pPr>
              <w:pStyle w:val="TableParagraph"/>
            </w:pPr>
            <w:r w:rsidRPr="00655355">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14:paraId="2C3623A7" w14:textId="77777777" w:rsidR="00655355" w:rsidRPr="00655355" w:rsidRDefault="00655355" w:rsidP="00655355">
            <w:pPr>
              <w:pStyle w:val="TableParagraph"/>
              <w:jc w:val="both"/>
            </w:pPr>
          </w:p>
          <w:p w14:paraId="340297A8" w14:textId="77777777" w:rsidR="00655355" w:rsidRPr="00655355" w:rsidRDefault="00655355" w:rsidP="00655355">
            <w:pPr>
              <w:pStyle w:val="TableParagraph"/>
              <w:jc w:val="both"/>
            </w:pPr>
            <w:r w:rsidRPr="00655355">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14:paraId="6280E7A3" w14:textId="77777777" w:rsidR="00655355" w:rsidRPr="00655355" w:rsidRDefault="00655355" w:rsidP="00655355">
            <w:pPr>
              <w:pStyle w:val="TableParagraph"/>
              <w:jc w:val="both"/>
            </w:pPr>
          </w:p>
          <w:p w14:paraId="06434FBB" w14:textId="77777777" w:rsidR="00655355" w:rsidRPr="00655355" w:rsidRDefault="00655355" w:rsidP="00655355">
            <w:pPr>
              <w:pStyle w:val="TableParagraph"/>
              <w:jc w:val="both"/>
              <w:rPr>
                <w:b/>
              </w:rPr>
            </w:pPr>
            <w:r w:rsidRPr="00655355">
              <w:t xml:space="preserve">УК-7.3 - Определяет личный уровень </w:t>
            </w:r>
            <w:proofErr w:type="spellStart"/>
            <w:r w:rsidRPr="00655355">
              <w:t>сформированности</w:t>
            </w:r>
            <w:proofErr w:type="spellEnd"/>
            <w:r w:rsidRPr="00655355">
              <w:t xml:space="preserve">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14:paraId="5F56618B" w14:textId="77777777"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Знать:</w:t>
            </w:r>
          </w:p>
          <w:p w14:paraId="0FE8FC92" w14:textId="77777777"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rPr>
              <w:t xml:space="preserve">принципы </w:t>
            </w:r>
            <w:proofErr w:type="spellStart"/>
            <w:r w:rsidRPr="00655355">
              <w:rPr>
                <w:rFonts w:ascii="Times New Roman" w:hAnsi="Times New Roman" w:cs="Times New Roman"/>
              </w:rPr>
              <w:t>здоровьесбережения</w:t>
            </w:r>
            <w:proofErr w:type="spellEnd"/>
            <w:r w:rsidRPr="00655355">
              <w:rPr>
                <w:rFonts w:ascii="Times New Roman" w:hAnsi="Times New Roman" w:cs="Times New Roman"/>
              </w:rPr>
              <w:t>;</w:t>
            </w:r>
          </w:p>
          <w:p w14:paraId="782E362A" w14:textId="77777777"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роль физической культуры и</w:t>
            </w:r>
          </w:p>
          <w:p w14:paraId="1FE0F441" w14:textId="77777777"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спорта в развитии личности и</w:t>
            </w:r>
          </w:p>
          <w:p w14:paraId="140712FE" w14:textId="77777777"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 xml:space="preserve">готовности </w:t>
            </w:r>
            <w:proofErr w:type="gramStart"/>
            <w:r w:rsidRPr="00655355">
              <w:rPr>
                <w:rFonts w:ascii="Times New Roman" w:hAnsi="Times New Roman" w:cs="Times New Roman"/>
              </w:rPr>
              <w:t>к</w:t>
            </w:r>
            <w:proofErr w:type="gramEnd"/>
            <w:r w:rsidRPr="00655355">
              <w:rPr>
                <w:rFonts w:ascii="Times New Roman" w:hAnsi="Times New Roman" w:cs="Times New Roman"/>
              </w:rPr>
              <w:t xml:space="preserve"> профессиональной</w:t>
            </w:r>
          </w:p>
          <w:p w14:paraId="6E7068A5" w14:textId="77777777"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деятельности;</w:t>
            </w:r>
          </w:p>
          <w:p w14:paraId="696B81FE" w14:textId="77777777"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способы контроля и оценки</w:t>
            </w:r>
          </w:p>
          <w:p w14:paraId="5C66D772" w14:textId="77777777"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 xml:space="preserve">физического развития и </w:t>
            </w:r>
            <w:proofErr w:type="gramStart"/>
            <w:r w:rsidRPr="00655355">
              <w:rPr>
                <w:rFonts w:ascii="Times New Roman" w:hAnsi="Times New Roman" w:cs="Times New Roman"/>
              </w:rPr>
              <w:t>физической</w:t>
            </w:r>
            <w:proofErr w:type="gramEnd"/>
          </w:p>
          <w:p w14:paraId="70641903" w14:textId="77777777"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подготовленности;</w:t>
            </w:r>
          </w:p>
          <w:p w14:paraId="4B2077CF" w14:textId="77777777"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Уметь:</w:t>
            </w:r>
          </w:p>
          <w:p w14:paraId="37A11372" w14:textId="77777777"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поддерживать должный уровень</w:t>
            </w:r>
          </w:p>
          <w:p w14:paraId="3973CEB0" w14:textId="77777777"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 xml:space="preserve">физической подготовленности </w:t>
            </w:r>
            <w:proofErr w:type="gramStart"/>
            <w:r w:rsidRPr="00655355">
              <w:rPr>
                <w:rFonts w:ascii="Times New Roman" w:hAnsi="Times New Roman" w:cs="Times New Roman"/>
              </w:rPr>
              <w:t>для</w:t>
            </w:r>
            <w:proofErr w:type="gramEnd"/>
          </w:p>
          <w:p w14:paraId="2ACCFA59" w14:textId="77777777"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 xml:space="preserve">обеспечения </w:t>
            </w:r>
            <w:proofErr w:type="gramStart"/>
            <w:r w:rsidRPr="00655355">
              <w:rPr>
                <w:rFonts w:ascii="Times New Roman" w:hAnsi="Times New Roman" w:cs="Times New Roman"/>
              </w:rPr>
              <w:t>полноценной</w:t>
            </w:r>
            <w:proofErr w:type="gramEnd"/>
            <w:r w:rsidRPr="00655355">
              <w:rPr>
                <w:rFonts w:ascii="Times New Roman" w:hAnsi="Times New Roman" w:cs="Times New Roman"/>
              </w:rPr>
              <w:t xml:space="preserve"> социальной и</w:t>
            </w:r>
          </w:p>
          <w:p w14:paraId="14ACFBF4" w14:textId="77777777"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профессиональной деятельности;</w:t>
            </w:r>
          </w:p>
          <w:p w14:paraId="4B4A8E64" w14:textId="77777777"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b/>
              </w:rPr>
            </w:pPr>
            <w:r w:rsidRPr="00655355">
              <w:rPr>
                <w:rFonts w:ascii="Times New Roman" w:hAnsi="Times New Roman" w:cs="Times New Roman"/>
                <w:b/>
              </w:rPr>
              <w:t>Владеть:</w:t>
            </w:r>
          </w:p>
          <w:p w14:paraId="06456880" w14:textId="77777777"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 xml:space="preserve">навыками </w:t>
            </w:r>
            <w:proofErr w:type="gramStart"/>
            <w:r w:rsidRPr="00655355">
              <w:rPr>
                <w:rFonts w:ascii="Times New Roman" w:hAnsi="Times New Roman" w:cs="Times New Roman"/>
              </w:rPr>
              <w:t>физического</w:t>
            </w:r>
            <w:proofErr w:type="gramEnd"/>
          </w:p>
          <w:p w14:paraId="2FC6A5A2" w14:textId="77777777"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самосовершенствования и</w:t>
            </w:r>
          </w:p>
          <w:p w14:paraId="72CCF4FE" w14:textId="77777777" w:rsidR="00655355" w:rsidRPr="00655355" w:rsidRDefault="00655355" w:rsidP="00655355">
            <w:pPr>
              <w:tabs>
                <w:tab w:val="left" w:pos="97"/>
                <w:tab w:val="left" w:pos="176"/>
                <w:tab w:val="left" w:pos="252"/>
                <w:tab w:val="left" w:pos="426"/>
              </w:tabs>
              <w:spacing w:after="0" w:line="240" w:lineRule="auto"/>
              <w:rPr>
                <w:rFonts w:ascii="Times New Roman" w:hAnsi="Times New Roman" w:cs="Times New Roman"/>
              </w:rPr>
            </w:pPr>
            <w:r w:rsidRPr="00655355">
              <w:rPr>
                <w:rFonts w:ascii="Times New Roman" w:hAnsi="Times New Roman" w:cs="Times New Roman"/>
              </w:rPr>
              <w:t>самовоспитания</w:t>
            </w:r>
          </w:p>
        </w:tc>
      </w:tr>
    </w:tbl>
    <w:p w14:paraId="0B9DB1CD" w14:textId="77777777" w:rsidR="004B1DEF" w:rsidRDefault="004B1DEF">
      <w:pPr>
        <w:spacing w:after="0" w:line="240" w:lineRule="auto"/>
        <w:jc w:val="both"/>
        <w:rPr>
          <w:rFonts w:ascii="Times New Roman" w:eastAsia="Times New Roman" w:hAnsi="Times New Roman" w:cs="Times New Roman"/>
          <w:i/>
          <w:sz w:val="24"/>
          <w:szCs w:val="24"/>
          <w:lang w:eastAsia="ru-RU"/>
        </w:rPr>
      </w:pPr>
    </w:p>
    <w:p w14:paraId="3BBABE45" w14:textId="77777777"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14:paraId="06222AC5" w14:textId="77777777" w:rsidR="00EA16C0" w:rsidRDefault="00EA16C0">
      <w:pPr>
        <w:spacing w:after="0" w:line="240" w:lineRule="auto"/>
        <w:jc w:val="both"/>
        <w:rPr>
          <w:rFonts w:ascii="Times New Roman" w:eastAsia="Times New Roman" w:hAnsi="Times New Roman" w:cs="Times New Roman"/>
          <w:b/>
          <w:i/>
          <w:sz w:val="24"/>
          <w:szCs w:val="24"/>
          <w:lang w:eastAsia="ru-RU"/>
        </w:rPr>
      </w:pPr>
    </w:p>
    <w:p w14:paraId="67CF88E7" w14:textId="77777777"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14:paraId="1FC3EEBF" w14:textId="2007C666" w:rsidR="003F5BC7" w:rsidRDefault="00501456" w:rsidP="00655355">
      <w:pPr>
        <w:rPr>
          <w:rFonts w:ascii="Times New Roman" w:hAnsi="Times New Roman" w:cs="Times New Roman"/>
          <w:sz w:val="24"/>
          <w:szCs w:val="24"/>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655355">
        <w:rPr>
          <w:rFonts w:ascii="Times New Roman" w:hAnsi="Times New Roman" w:cs="Times New Roman"/>
          <w:sz w:val="24"/>
          <w:szCs w:val="24"/>
          <w:lang w:eastAsia="ru-RU"/>
        </w:rPr>
        <w:t>Физическая культура и спорт</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7525A">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proofErr w:type="spellStart"/>
      <w:r w:rsidRPr="0046399B">
        <w:rPr>
          <w:rFonts w:ascii="Times New Roman" w:hAnsi="Times New Roman" w:cs="Times New Roman"/>
          <w:sz w:val="24"/>
          <w:szCs w:val="24"/>
          <w:lang w:eastAsia="ru-RU"/>
        </w:rPr>
        <w:t>зе</w:t>
      </w:r>
      <w:proofErr w:type="spellEnd"/>
      <w:r w:rsidRPr="0046399B">
        <w:rPr>
          <w:rFonts w:ascii="Times New Roman" w:hAnsi="Times New Roman" w:cs="Times New Roman"/>
          <w:sz w:val="24"/>
          <w:szCs w:val="24"/>
          <w:lang w:eastAsia="ru-RU"/>
        </w:rPr>
        <w:t xml:space="preserve">, </w:t>
      </w:r>
      <w:r w:rsidR="0067525A">
        <w:rPr>
          <w:rFonts w:ascii="Times New Roman" w:hAnsi="Times New Roman" w:cs="Times New Roman"/>
          <w:sz w:val="24"/>
          <w:szCs w:val="24"/>
          <w:lang w:eastAsia="ru-RU"/>
        </w:rPr>
        <w:t>72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A92F1A">
        <w:rPr>
          <w:rFonts w:ascii="Times New Roman" w:hAnsi="Times New Roman" w:cs="Times New Roman"/>
          <w:sz w:val="24"/>
          <w:szCs w:val="24"/>
        </w:rPr>
        <w:t>34</w:t>
      </w:r>
      <w:r w:rsidR="007426FB" w:rsidRPr="0046399B">
        <w:rPr>
          <w:rFonts w:ascii="Times New Roman" w:hAnsi="Times New Roman" w:cs="Times New Roman"/>
          <w:sz w:val="24"/>
          <w:szCs w:val="24"/>
        </w:rPr>
        <w:t xml:space="preserve"> </w:t>
      </w:r>
      <w:proofErr w:type="spellStart"/>
      <w:r w:rsidR="007426FB" w:rsidRPr="0046399B">
        <w:rPr>
          <w:rFonts w:ascii="Times New Roman" w:hAnsi="Times New Roman" w:cs="Times New Roman"/>
          <w:sz w:val="24"/>
          <w:szCs w:val="24"/>
        </w:rPr>
        <w:t>акад.ч</w:t>
      </w:r>
      <w:proofErr w:type="spellEnd"/>
      <w:r w:rsidR="007426FB" w:rsidRPr="0046399B">
        <w:rPr>
          <w:rFonts w:ascii="Times New Roman" w:hAnsi="Times New Roman" w:cs="Times New Roman"/>
          <w:sz w:val="24"/>
          <w:szCs w:val="24"/>
        </w:rPr>
        <w:t>.</w:t>
      </w:r>
      <w:r w:rsidR="00330183" w:rsidRPr="0046399B">
        <w:rPr>
          <w:rFonts w:ascii="Times New Roman" w:hAnsi="Times New Roman" w:cs="Times New Roman"/>
          <w:sz w:val="24"/>
          <w:szCs w:val="24"/>
        </w:rPr>
        <w:t xml:space="preserve"> СРС </w:t>
      </w:r>
      <w:r w:rsidR="00A92F1A">
        <w:rPr>
          <w:rFonts w:ascii="Times New Roman" w:hAnsi="Times New Roman" w:cs="Times New Roman"/>
          <w:sz w:val="24"/>
          <w:szCs w:val="24"/>
        </w:rPr>
        <w:t>38</w:t>
      </w:r>
      <w:r w:rsidR="0067048B">
        <w:rPr>
          <w:rFonts w:ascii="Times New Roman" w:hAnsi="Times New Roman" w:cs="Times New Roman"/>
          <w:sz w:val="24"/>
          <w:szCs w:val="24"/>
        </w:rPr>
        <w:t xml:space="preserve"> </w:t>
      </w:r>
      <w:proofErr w:type="spellStart"/>
      <w:r w:rsidR="0067048B">
        <w:rPr>
          <w:rFonts w:ascii="Times New Roman" w:hAnsi="Times New Roman" w:cs="Times New Roman"/>
          <w:sz w:val="24"/>
          <w:szCs w:val="24"/>
        </w:rPr>
        <w:t>акад.ч</w:t>
      </w:r>
      <w:proofErr w:type="spellEnd"/>
      <w:r w:rsidR="0067048B">
        <w:rPr>
          <w:rFonts w:ascii="Times New Roman" w:hAnsi="Times New Roman" w:cs="Times New Roman"/>
          <w:sz w:val="24"/>
          <w:szCs w:val="24"/>
        </w:rPr>
        <w:t>.</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042B7F">
        <w:rPr>
          <w:rFonts w:ascii="Times New Roman" w:hAnsi="Times New Roman" w:cs="Times New Roman"/>
          <w:sz w:val="24"/>
          <w:szCs w:val="24"/>
        </w:rPr>
        <w:t>2</w:t>
      </w:r>
      <w:r w:rsidR="00330183" w:rsidRPr="0046399B">
        <w:rPr>
          <w:rFonts w:ascii="Times New Roman" w:hAnsi="Times New Roman" w:cs="Times New Roman"/>
          <w:sz w:val="24"/>
          <w:szCs w:val="24"/>
        </w:rPr>
        <w:t xml:space="preserve"> </w:t>
      </w:r>
      <w:proofErr w:type="spellStart"/>
      <w:r w:rsidR="00330183" w:rsidRPr="0046399B">
        <w:rPr>
          <w:rFonts w:ascii="Times New Roman" w:hAnsi="Times New Roman" w:cs="Times New Roman"/>
          <w:sz w:val="24"/>
          <w:szCs w:val="24"/>
        </w:rPr>
        <w:t>акад</w:t>
      </w:r>
      <w:proofErr w:type="gramStart"/>
      <w:r w:rsidR="00330183" w:rsidRPr="0046399B">
        <w:rPr>
          <w:rFonts w:ascii="Times New Roman" w:hAnsi="Times New Roman" w:cs="Times New Roman"/>
          <w:sz w:val="24"/>
          <w:szCs w:val="24"/>
        </w:rPr>
        <w:t>.ч</w:t>
      </w:r>
      <w:proofErr w:type="spellEnd"/>
      <w:proofErr w:type="gramEnd"/>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042B7F">
        <w:rPr>
          <w:rFonts w:ascii="Times New Roman" w:hAnsi="Times New Roman" w:cs="Times New Roman"/>
          <w:sz w:val="24"/>
          <w:szCs w:val="24"/>
        </w:rPr>
        <w:t>66</w:t>
      </w:r>
      <w:r w:rsidR="00DF2F2C" w:rsidRPr="0046399B">
        <w:rPr>
          <w:rFonts w:ascii="Times New Roman" w:hAnsi="Times New Roman" w:cs="Times New Roman"/>
          <w:sz w:val="24"/>
          <w:szCs w:val="24"/>
        </w:rPr>
        <w:t xml:space="preserve"> </w:t>
      </w:r>
      <w:proofErr w:type="spellStart"/>
      <w:r w:rsidR="007426FB" w:rsidRPr="0046399B">
        <w:rPr>
          <w:rFonts w:ascii="Times New Roman" w:hAnsi="Times New Roman" w:cs="Times New Roman"/>
          <w:sz w:val="24"/>
          <w:szCs w:val="24"/>
        </w:rPr>
        <w:t>акад.ч</w:t>
      </w:r>
      <w:proofErr w:type="spellEnd"/>
      <w:r w:rsidR="007426FB" w:rsidRPr="0046399B">
        <w:rPr>
          <w:rFonts w:ascii="Times New Roman" w:hAnsi="Times New Roman" w:cs="Times New Roman"/>
          <w:sz w:val="24"/>
          <w:szCs w:val="24"/>
        </w:rPr>
        <w:t>.</w:t>
      </w:r>
      <w:r w:rsidRPr="0046399B">
        <w:rPr>
          <w:rFonts w:ascii="Times New Roman" w:hAnsi="Times New Roman" w:cs="Times New Roman"/>
          <w:sz w:val="24"/>
          <w:szCs w:val="24"/>
        </w:rPr>
        <w:t>,</w:t>
      </w:r>
      <w:r w:rsidR="00042B7F">
        <w:rPr>
          <w:rFonts w:ascii="Times New Roman" w:hAnsi="Times New Roman" w:cs="Times New Roman"/>
          <w:sz w:val="24"/>
          <w:szCs w:val="24"/>
        </w:rPr>
        <w:t xml:space="preserve"> </w:t>
      </w:r>
      <w:r w:rsidR="00655355">
        <w:rPr>
          <w:rFonts w:ascii="Times New Roman" w:hAnsi="Times New Roman" w:cs="Times New Roman"/>
          <w:sz w:val="24"/>
          <w:szCs w:val="24"/>
        </w:rPr>
        <w:t>4ч. зачет;</w:t>
      </w:r>
      <w:r w:rsidRPr="0046399B">
        <w:rPr>
          <w:rFonts w:ascii="Times New Roman" w:hAnsi="Times New Roman" w:cs="Times New Roman"/>
          <w:sz w:val="24"/>
          <w:szCs w:val="24"/>
        </w:rPr>
        <w:t xml:space="preserve"> формы контроля </w:t>
      </w:r>
      <w:r w:rsidR="00655355">
        <w:rPr>
          <w:rFonts w:ascii="Times New Roman" w:hAnsi="Times New Roman" w:cs="Times New Roman"/>
          <w:sz w:val="24"/>
          <w:szCs w:val="24"/>
        </w:rPr>
        <w:t>зачет.</w:t>
      </w:r>
    </w:p>
    <w:p w14:paraId="3AAACD49" w14:textId="77777777" w:rsidR="00655355" w:rsidRDefault="00655355" w:rsidP="00655355">
      <w:pPr>
        <w:rPr>
          <w:rFonts w:ascii="Times New Roman" w:hAnsi="Times New Roman" w:cs="Times New Roman"/>
          <w:sz w:val="24"/>
          <w:szCs w:val="24"/>
        </w:rPr>
      </w:pPr>
    </w:p>
    <w:p w14:paraId="45923054" w14:textId="77777777" w:rsidR="00655355" w:rsidRDefault="00655355" w:rsidP="00655355">
      <w:pPr>
        <w:rPr>
          <w:rFonts w:ascii="Times New Roman" w:hAnsi="Times New Roman" w:cs="Times New Roman"/>
          <w:sz w:val="24"/>
          <w:szCs w:val="24"/>
        </w:rPr>
      </w:pPr>
    </w:p>
    <w:p w14:paraId="1454D2F2" w14:textId="77777777" w:rsidR="00655355" w:rsidRDefault="00655355" w:rsidP="00655355">
      <w:pPr>
        <w:rPr>
          <w:rFonts w:ascii="Times New Roman" w:hAnsi="Times New Roman" w:cs="Times New Roman"/>
          <w:sz w:val="24"/>
          <w:szCs w:val="24"/>
        </w:rPr>
      </w:pPr>
    </w:p>
    <w:p w14:paraId="152D4BE2" w14:textId="77777777" w:rsidR="00655355" w:rsidRDefault="00655355" w:rsidP="00655355">
      <w:pPr>
        <w:rPr>
          <w:rFonts w:ascii="Times New Roman" w:hAnsi="Times New Roman" w:cs="Times New Roman"/>
          <w:sz w:val="24"/>
          <w:szCs w:val="24"/>
        </w:rPr>
      </w:pPr>
    </w:p>
    <w:p w14:paraId="05C4D8E6" w14:textId="77777777" w:rsidR="00655355" w:rsidRDefault="00655355" w:rsidP="00655355">
      <w:pPr>
        <w:rPr>
          <w:rFonts w:ascii="Times New Roman" w:hAnsi="Times New Roman" w:cs="Times New Roman"/>
          <w:sz w:val="24"/>
          <w:szCs w:val="24"/>
        </w:rPr>
      </w:pPr>
    </w:p>
    <w:p w14:paraId="6BC1A114" w14:textId="77777777" w:rsidR="00655355" w:rsidRDefault="00655355" w:rsidP="00655355">
      <w:pPr>
        <w:rPr>
          <w:rFonts w:ascii="Times New Roman" w:eastAsia="Times New Roman" w:hAnsi="Times New Roman" w:cs="Times New Roman"/>
          <w:b/>
          <w:i/>
          <w:sz w:val="24"/>
          <w:szCs w:val="24"/>
          <w:lang w:eastAsia="ru-RU"/>
        </w:rPr>
      </w:pPr>
    </w:p>
    <w:p w14:paraId="7E4D7EF0" w14:textId="77777777" w:rsidR="003F5BC7" w:rsidRDefault="003F5BC7">
      <w:pPr>
        <w:spacing w:after="0" w:line="240" w:lineRule="auto"/>
        <w:jc w:val="both"/>
        <w:rPr>
          <w:rFonts w:ascii="Times New Roman" w:eastAsia="Times New Roman" w:hAnsi="Times New Roman" w:cs="Times New Roman"/>
          <w:b/>
          <w:i/>
          <w:sz w:val="24"/>
          <w:szCs w:val="24"/>
          <w:lang w:eastAsia="ru-RU"/>
        </w:rPr>
      </w:pPr>
    </w:p>
    <w:p w14:paraId="7E0BB4FF" w14:textId="77777777" w:rsidR="003F5BC7" w:rsidRDefault="003F5BC7">
      <w:pPr>
        <w:spacing w:after="0" w:line="240" w:lineRule="auto"/>
        <w:jc w:val="both"/>
        <w:rPr>
          <w:rFonts w:ascii="Times New Roman" w:eastAsia="Times New Roman" w:hAnsi="Times New Roman" w:cs="Times New Roman"/>
          <w:b/>
          <w:i/>
          <w:sz w:val="24"/>
          <w:szCs w:val="24"/>
          <w:lang w:eastAsia="ru-RU"/>
        </w:rPr>
      </w:pPr>
    </w:p>
    <w:p w14:paraId="222B8590" w14:textId="77777777"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p w14:paraId="7AAFA094" w14:textId="77777777" w:rsidR="001A1643" w:rsidRPr="00C85A57" w:rsidRDefault="001A1643">
      <w:pPr>
        <w:spacing w:after="0" w:line="240" w:lineRule="auto"/>
        <w:jc w:val="both"/>
        <w:rPr>
          <w:rFonts w:ascii="Times New Roman" w:eastAsia="Times New Roman" w:hAnsi="Times New Roman" w:cs="Times New Roman"/>
          <w:i/>
          <w:sz w:val="24"/>
          <w:szCs w:val="24"/>
          <w:lang w:eastAsia="ru-RU"/>
        </w:rPr>
      </w:pPr>
    </w:p>
    <w:tbl>
      <w:tblPr>
        <w:tblW w:w="46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3162"/>
        <w:gridCol w:w="549"/>
        <w:gridCol w:w="496"/>
        <w:gridCol w:w="569"/>
        <w:gridCol w:w="572"/>
        <w:gridCol w:w="421"/>
        <w:gridCol w:w="9"/>
        <w:gridCol w:w="604"/>
        <w:gridCol w:w="2050"/>
      </w:tblGrid>
      <w:tr w:rsidR="003F5BC7" w:rsidRPr="003F5BC7" w14:paraId="39BED2C6" w14:textId="77777777" w:rsidTr="00655355">
        <w:trPr>
          <w:trHeight w:val="1935"/>
        </w:trPr>
        <w:tc>
          <w:tcPr>
            <w:tcW w:w="256" w:type="pct"/>
            <w:vMerge w:val="restart"/>
            <w:shd w:val="clear" w:color="000000" w:fill="D9D9D9"/>
            <w:noWrap/>
            <w:vAlign w:val="center"/>
            <w:hideMark/>
          </w:tcPr>
          <w:p w14:paraId="3EB0419B" w14:textId="77777777"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w:t>
            </w:r>
          </w:p>
        </w:tc>
        <w:tc>
          <w:tcPr>
            <w:tcW w:w="1779" w:type="pct"/>
            <w:vMerge w:val="restart"/>
            <w:shd w:val="clear" w:color="000000" w:fill="D9D9D9"/>
            <w:vAlign w:val="center"/>
            <w:hideMark/>
          </w:tcPr>
          <w:p w14:paraId="0AD1AA42" w14:textId="77777777"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3F5BC7">
              <w:rPr>
                <w:rFonts w:ascii="Times New Roman" w:eastAsia="Times New Roman" w:hAnsi="Times New Roman" w:cs="Times New Roman"/>
                <w:sz w:val="24"/>
                <w:szCs w:val="24"/>
                <w:lang w:eastAsia="ru-RU"/>
              </w:rPr>
              <w:t>Раздел</w:t>
            </w:r>
            <w:r w:rsidRPr="003F5BC7">
              <w:rPr>
                <w:rFonts w:ascii="Times New Roman" w:eastAsia="Times New Roman" w:hAnsi="Times New Roman" w:cs="Times New Roman"/>
                <w:sz w:val="24"/>
                <w:szCs w:val="24"/>
                <w:lang w:eastAsia="ru-RU"/>
              </w:rPr>
              <w:br/>
              <w:t>Дисциплины</w:t>
            </w:r>
          </w:p>
        </w:tc>
        <w:tc>
          <w:tcPr>
            <w:tcW w:w="309" w:type="pct"/>
            <w:vMerge w:val="restart"/>
            <w:shd w:val="clear" w:color="000000" w:fill="D9D9D9"/>
            <w:noWrap/>
            <w:textDirection w:val="btLr"/>
            <w:vAlign w:val="center"/>
            <w:hideMark/>
          </w:tcPr>
          <w:p w14:paraId="287D5C60" w14:textId="77777777"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Семестр</w:t>
            </w:r>
          </w:p>
        </w:tc>
        <w:tc>
          <w:tcPr>
            <w:tcW w:w="1503" w:type="pct"/>
            <w:gridSpan w:val="6"/>
            <w:shd w:val="clear" w:color="000000" w:fill="D9D9D9"/>
            <w:vAlign w:val="bottom"/>
            <w:hideMark/>
          </w:tcPr>
          <w:p w14:paraId="6C4DA3C4" w14:textId="77777777"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Виды учебной работы,</w:t>
            </w:r>
            <w:r w:rsidRPr="003F5BC7">
              <w:rPr>
                <w:rFonts w:ascii="Times New Roman" w:eastAsia="Times New Roman" w:hAnsi="Times New Roman" w:cs="Times New Roman"/>
                <w:sz w:val="20"/>
                <w:szCs w:val="20"/>
                <w:lang w:eastAsia="ru-RU"/>
              </w:rPr>
              <w:br/>
              <w:t>включая самостоятельную работу студентов и трудоемкость в часах</w:t>
            </w:r>
          </w:p>
        </w:tc>
        <w:tc>
          <w:tcPr>
            <w:tcW w:w="1153" w:type="pct"/>
            <w:vMerge w:val="restart"/>
            <w:shd w:val="clear" w:color="000000" w:fill="D9D9D9"/>
            <w:vAlign w:val="bottom"/>
            <w:hideMark/>
          </w:tcPr>
          <w:p w14:paraId="79908EAF" w14:textId="77777777"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Формы текущего контроля успеваемости</w:t>
            </w:r>
            <w:r w:rsidRPr="003F5BC7">
              <w:rPr>
                <w:rFonts w:ascii="Times New Roman" w:eastAsia="Times New Roman" w:hAnsi="Times New Roman" w:cs="Times New Roman"/>
                <w:sz w:val="20"/>
                <w:szCs w:val="20"/>
                <w:lang w:eastAsia="ru-RU"/>
              </w:rPr>
              <w:br/>
              <w:t>(по неделям семестра)</w:t>
            </w:r>
            <w:r w:rsidRPr="003F5BC7">
              <w:rPr>
                <w:rFonts w:ascii="Times New Roman" w:eastAsia="Times New Roman" w:hAnsi="Times New Roman" w:cs="Times New Roman"/>
                <w:sz w:val="20"/>
                <w:szCs w:val="20"/>
                <w:lang w:eastAsia="ru-RU"/>
              </w:rPr>
              <w:br/>
              <w:t>Форма промежуточной аттестации (по</w:t>
            </w:r>
            <w:r w:rsidRPr="003F5BC7">
              <w:rPr>
                <w:rFonts w:ascii="Times New Roman" w:eastAsia="Times New Roman" w:hAnsi="Times New Roman" w:cs="Times New Roman"/>
                <w:sz w:val="20"/>
                <w:szCs w:val="20"/>
                <w:lang w:eastAsia="ru-RU"/>
              </w:rPr>
              <w:br/>
              <w:t>семестрам)</w:t>
            </w:r>
          </w:p>
        </w:tc>
      </w:tr>
      <w:tr w:rsidR="003F5BC7" w:rsidRPr="003F5BC7" w14:paraId="0E2A1D2F" w14:textId="77777777" w:rsidTr="00655355">
        <w:trPr>
          <w:trHeight w:val="630"/>
        </w:trPr>
        <w:tc>
          <w:tcPr>
            <w:tcW w:w="256" w:type="pct"/>
            <w:vMerge/>
            <w:vAlign w:val="center"/>
            <w:hideMark/>
          </w:tcPr>
          <w:p w14:paraId="68A8D1DD" w14:textId="77777777"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779" w:type="pct"/>
            <w:vMerge/>
            <w:vAlign w:val="center"/>
            <w:hideMark/>
          </w:tcPr>
          <w:p w14:paraId="2F88069E" w14:textId="77777777"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09" w:type="pct"/>
            <w:vMerge/>
            <w:vAlign w:val="center"/>
            <w:hideMark/>
          </w:tcPr>
          <w:p w14:paraId="1072B47E" w14:textId="77777777"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D9D9D9"/>
            <w:vAlign w:val="center"/>
            <w:hideMark/>
          </w:tcPr>
          <w:p w14:paraId="1B82F821" w14:textId="77777777"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Всего</w:t>
            </w:r>
          </w:p>
        </w:tc>
        <w:tc>
          <w:tcPr>
            <w:tcW w:w="320" w:type="pct"/>
            <w:shd w:val="clear" w:color="000000" w:fill="D9D9D9"/>
            <w:vAlign w:val="center"/>
            <w:hideMark/>
          </w:tcPr>
          <w:p w14:paraId="0A75BFDE" w14:textId="77777777"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Лекции</w:t>
            </w:r>
          </w:p>
        </w:tc>
        <w:tc>
          <w:tcPr>
            <w:tcW w:w="322" w:type="pct"/>
            <w:shd w:val="clear" w:color="000000" w:fill="D9D9D9"/>
            <w:noWrap/>
            <w:vAlign w:val="center"/>
            <w:hideMark/>
          </w:tcPr>
          <w:p w14:paraId="624E4BC3" w14:textId="77777777"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Семинары</w:t>
            </w:r>
          </w:p>
        </w:tc>
        <w:tc>
          <w:tcPr>
            <w:tcW w:w="237" w:type="pct"/>
            <w:shd w:val="clear" w:color="000000" w:fill="D9D9D9"/>
            <w:noWrap/>
            <w:vAlign w:val="center"/>
            <w:hideMark/>
          </w:tcPr>
          <w:p w14:paraId="70BD66CE" w14:textId="77777777"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СР</w:t>
            </w:r>
            <w:r>
              <w:rPr>
                <w:rFonts w:ascii="Times New Roman" w:eastAsia="Times New Roman" w:hAnsi="Times New Roman" w:cs="Times New Roman"/>
                <w:sz w:val="20"/>
                <w:szCs w:val="20"/>
                <w:lang w:eastAsia="ru-RU"/>
              </w:rPr>
              <w:t>С</w:t>
            </w:r>
          </w:p>
        </w:tc>
        <w:tc>
          <w:tcPr>
            <w:tcW w:w="345" w:type="pct"/>
            <w:gridSpan w:val="2"/>
            <w:shd w:val="clear" w:color="000000" w:fill="D9D9D9"/>
            <w:vAlign w:val="center"/>
          </w:tcPr>
          <w:p w14:paraId="2D1DED6A" w14:textId="77777777" w:rsidR="003F5BC7" w:rsidRPr="003F5BC7" w:rsidRDefault="003F5BC7" w:rsidP="003F5BC7">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xml:space="preserve"> Контроль</w:t>
            </w:r>
          </w:p>
        </w:tc>
        <w:tc>
          <w:tcPr>
            <w:tcW w:w="1153" w:type="pct"/>
            <w:vMerge/>
            <w:vAlign w:val="center"/>
            <w:hideMark/>
          </w:tcPr>
          <w:p w14:paraId="7029C9A8" w14:textId="77777777" w:rsidR="003F5BC7" w:rsidRPr="003F5BC7" w:rsidRDefault="003F5BC7" w:rsidP="003F5BC7">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655355" w:rsidRPr="003F5BC7" w14:paraId="444EE795" w14:textId="77777777" w:rsidTr="00655355">
        <w:trPr>
          <w:trHeight w:val="415"/>
        </w:trPr>
        <w:tc>
          <w:tcPr>
            <w:tcW w:w="256" w:type="pct"/>
            <w:shd w:val="clear" w:color="000000" w:fill="FFFFFF"/>
            <w:noWrap/>
            <w:vAlign w:val="center"/>
            <w:hideMark/>
          </w:tcPr>
          <w:p w14:paraId="00AE3DF7"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1</w:t>
            </w:r>
          </w:p>
        </w:tc>
        <w:tc>
          <w:tcPr>
            <w:tcW w:w="1779" w:type="pct"/>
            <w:tcBorders>
              <w:top w:val="single" w:sz="4" w:space="0" w:color="000000"/>
              <w:left w:val="single" w:sz="4" w:space="0" w:color="000000"/>
              <w:bottom w:val="single" w:sz="4" w:space="0" w:color="000000"/>
            </w:tcBorders>
            <w:shd w:val="clear" w:color="auto" w:fill="auto"/>
          </w:tcPr>
          <w:p w14:paraId="378BCE73" w14:textId="77777777"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 xml:space="preserve">Практический (основной). </w:t>
            </w:r>
          </w:p>
        </w:tc>
        <w:tc>
          <w:tcPr>
            <w:tcW w:w="309" w:type="pct"/>
            <w:vMerge w:val="restart"/>
            <w:shd w:val="clear" w:color="000000" w:fill="FFFFFF"/>
            <w:noWrap/>
            <w:vAlign w:val="center"/>
            <w:hideMark/>
          </w:tcPr>
          <w:p w14:paraId="097BE195"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val="en-US" w:eastAsia="ru-RU"/>
              </w:rPr>
            </w:pPr>
            <w:r w:rsidRPr="003F5BC7">
              <w:rPr>
                <w:rFonts w:ascii="Times New Roman" w:eastAsia="Times New Roman" w:hAnsi="Times New Roman" w:cs="Times New Roman"/>
                <w:sz w:val="20"/>
                <w:szCs w:val="20"/>
                <w:lang w:val="en-US" w:eastAsia="ru-RU"/>
              </w:rPr>
              <w:t>I</w:t>
            </w:r>
          </w:p>
        </w:tc>
        <w:tc>
          <w:tcPr>
            <w:tcW w:w="279" w:type="pct"/>
            <w:shd w:val="clear" w:color="000000" w:fill="FFFFFF"/>
            <w:noWrap/>
            <w:vAlign w:val="center"/>
          </w:tcPr>
          <w:p w14:paraId="7089BADD"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14:paraId="6ED290CA"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14:paraId="1F0993CA" w14:textId="77777777"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37" w:type="pct"/>
            <w:shd w:val="clear" w:color="000000" w:fill="FFFFFF"/>
            <w:noWrap/>
            <w:vAlign w:val="center"/>
          </w:tcPr>
          <w:p w14:paraId="4D777058"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shd w:val="clear" w:color="000000" w:fill="FFFFFF"/>
            <w:vAlign w:val="center"/>
          </w:tcPr>
          <w:p w14:paraId="7A1DB024"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14:paraId="5FFB3C8D" w14:textId="77777777"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14:paraId="3E740511" w14:textId="77777777" w:rsidTr="00655355">
        <w:trPr>
          <w:trHeight w:val="345"/>
        </w:trPr>
        <w:tc>
          <w:tcPr>
            <w:tcW w:w="256" w:type="pct"/>
            <w:shd w:val="clear" w:color="000000" w:fill="FFFFFF"/>
            <w:noWrap/>
            <w:vAlign w:val="center"/>
            <w:hideMark/>
          </w:tcPr>
          <w:p w14:paraId="22170A5C"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2</w:t>
            </w:r>
          </w:p>
        </w:tc>
        <w:tc>
          <w:tcPr>
            <w:tcW w:w="1779" w:type="pct"/>
            <w:tcBorders>
              <w:top w:val="single" w:sz="4" w:space="0" w:color="000000"/>
              <w:left w:val="single" w:sz="4" w:space="0" w:color="000000"/>
              <w:bottom w:val="single" w:sz="4" w:space="0" w:color="000000"/>
            </w:tcBorders>
            <w:shd w:val="clear" w:color="auto" w:fill="auto"/>
          </w:tcPr>
          <w:p w14:paraId="68F52CFB" w14:textId="77777777"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hideMark/>
          </w:tcPr>
          <w:p w14:paraId="20CB96EA"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14:paraId="3D6960E8"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14:paraId="0EB76C37"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14:paraId="2DBF3BD8" w14:textId="77777777"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37" w:type="pct"/>
            <w:shd w:val="clear" w:color="000000" w:fill="FFFFFF"/>
            <w:noWrap/>
            <w:vAlign w:val="center"/>
          </w:tcPr>
          <w:p w14:paraId="1C679A59"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shd w:val="clear" w:color="000000" w:fill="FFFFFF"/>
            <w:vAlign w:val="center"/>
          </w:tcPr>
          <w:p w14:paraId="4D9909BE"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14:paraId="0317ADD2" w14:textId="77777777"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Зачет. Сдача контрольных нормативов.</w:t>
            </w:r>
          </w:p>
        </w:tc>
      </w:tr>
      <w:tr w:rsidR="00655355" w:rsidRPr="003F5BC7" w14:paraId="69416AC1" w14:textId="77777777" w:rsidTr="00655355">
        <w:trPr>
          <w:trHeight w:val="385"/>
        </w:trPr>
        <w:tc>
          <w:tcPr>
            <w:tcW w:w="256" w:type="pct"/>
            <w:shd w:val="clear" w:color="000000" w:fill="FFFFFF"/>
            <w:noWrap/>
            <w:vAlign w:val="center"/>
            <w:hideMark/>
          </w:tcPr>
          <w:p w14:paraId="03F3245D"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3</w:t>
            </w:r>
          </w:p>
        </w:tc>
        <w:tc>
          <w:tcPr>
            <w:tcW w:w="1779" w:type="pct"/>
            <w:tcBorders>
              <w:top w:val="single" w:sz="4" w:space="0" w:color="000000"/>
              <w:left w:val="single" w:sz="4" w:space="0" w:color="000000"/>
              <w:bottom w:val="single" w:sz="4" w:space="0" w:color="000000"/>
            </w:tcBorders>
            <w:shd w:val="clear" w:color="auto" w:fill="auto"/>
          </w:tcPr>
          <w:p w14:paraId="21C6BD55" w14:textId="77777777"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hideMark/>
          </w:tcPr>
          <w:p w14:paraId="605A2C89"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14:paraId="7E6B689F"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14:paraId="79998854"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14:paraId="1210065D" w14:textId="77777777"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37" w:type="pct"/>
            <w:shd w:val="clear" w:color="000000" w:fill="FFFFFF"/>
            <w:noWrap/>
            <w:vAlign w:val="center"/>
          </w:tcPr>
          <w:p w14:paraId="0BD0DD67"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shd w:val="clear" w:color="000000" w:fill="FFFFFF"/>
            <w:vAlign w:val="center"/>
          </w:tcPr>
          <w:p w14:paraId="66CA740F"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tcPr>
          <w:p w14:paraId="7FD353C3" w14:textId="77777777"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14:paraId="278C712E" w14:textId="77777777" w:rsidTr="00655355">
        <w:trPr>
          <w:trHeight w:val="278"/>
        </w:trPr>
        <w:tc>
          <w:tcPr>
            <w:tcW w:w="256" w:type="pct"/>
            <w:shd w:val="clear" w:color="000000" w:fill="FFFFFF"/>
            <w:noWrap/>
            <w:vAlign w:val="center"/>
            <w:hideMark/>
          </w:tcPr>
          <w:p w14:paraId="0DA96554"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4</w:t>
            </w:r>
          </w:p>
        </w:tc>
        <w:tc>
          <w:tcPr>
            <w:tcW w:w="1779" w:type="pct"/>
            <w:tcBorders>
              <w:top w:val="single" w:sz="4" w:space="0" w:color="000000"/>
              <w:left w:val="single" w:sz="4" w:space="0" w:color="000000"/>
              <w:bottom w:val="single" w:sz="4" w:space="0" w:color="000000"/>
            </w:tcBorders>
            <w:shd w:val="clear" w:color="auto" w:fill="auto"/>
          </w:tcPr>
          <w:p w14:paraId="36A0FA9E" w14:textId="77777777"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hideMark/>
          </w:tcPr>
          <w:p w14:paraId="58BB5497"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14:paraId="25A912DA"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14:paraId="6245018C"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14:paraId="0C593539" w14:textId="77777777"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37" w:type="pct"/>
            <w:shd w:val="clear" w:color="000000" w:fill="FFFFFF"/>
            <w:noWrap/>
            <w:vAlign w:val="center"/>
          </w:tcPr>
          <w:p w14:paraId="555B8B9F" w14:textId="77777777"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345" w:type="pct"/>
            <w:gridSpan w:val="2"/>
            <w:shd w:val="clear" w:color="000000" w:fill="FFFFFF"/>
            <w:vAlign w:val="center"/>
          </w:tcPr>
          <w:p w14:paraId="34082A47"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14:paraId="384AC5A1" w14:textId="77777777" w:rsidR="00655355" w:rsidRPr="00655355" w:rsidRDefault="00655355" w:rsidP="00655355">
            <w:pPr>
              <w:tabs>
                <w:tab w:val="left" w:pos="708"/>
              </w:tabs>
              <w:spacing w:after="0" w:line="240" w:lineRule="auto"/>
              <w:rPr>
                <w:rFonts w:ascii="Times New Roman" w:hAnsi="Times New Roman" w:cs="Times New Roman"/>
              </w:rPr>
            </w:pPr>
            <w:proofErr w:type="gramStart"/>
            <w:r w:rsidRPr="00655355">
              <w:rPr>
                <w:rFonts w:ascii="Times New Roman" w:hAnsi="Times New Roman" w:cs="Times New Roman"/>
              </w:rPr>
              <w:t>КР</w:t>
            </w:r>
            <w:proofErr w:type="gramEnd"/>
            <w:r w:rsidRPr="00655355">
              <w:rPr>
                <w:rFonts w:ascii="Times New Roman" w:hAnsi="Times New Roman" w:cs="Times New Roman"/>
              </w:rPr>
              <w:t xml:space="preserve"> – Реферат на выбранную тему (Приложение1).</w:t>
            </w:r>
          </w:p>
        </w:tc>
      </w:tr>
      <w:tr w:rsidR="00655355" w:rsidRPr="003F5BC7" w14:paraId="32CCED61" w14:textId="77777777" w:rsidTr="00655355">
        <w:trPr>
          <w:trHeight w:val="230"/>
        </w:trPr>
        <w:tc>
          <w:tcPr>
            <w:tcW w:w="256" w:type="pct"/>
            <w:vMerge w:val="restart"/>
            <w:shd w:val="clear" w:color="000000" w:fill="FFFFFF"/>
            <w:noWrap/>
            <w:vAlign w:val="center"/>
          </w:tcPr>
          <w:p w14:paraId="51DEB452"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5</w:t>
            </w:r>
          </w:p>
        </w:tc>
        <w:tc>
          <w:tcPr>
            <w:tcW w:w="1779" w:type="pct"/>
            <w:vMerge w:val="restart"/>
            <w:tcBorders>
              <w:top w:val="single" w:sz="4" w:space="0" w:color="000000"/>
              <w:left w:val="single" w:sz="4" w:space="0" w:color="000000"/>
              <w:bottom w:val="single" w:sz="4" w:space="0" w:color="000000"/>
            </w:tcBorders>
            <w:shd w:val="clear" w:color="auto" w:fill="auto"/>
          </w:tcPr>
          <w:p w14:paraId="67B899FC" w14:textId="77777777"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p w14:paraId="2FF83D7A" w14:textId="77777777"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14:paraId="615B3E7F"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vMerge w:val="restart"/>
            <w:shd w:val="clear" w:color="000000" w:fill="FFFFFF"/>
            <w:noWrap/>
            <w:vAlign w:val="center"/>
          </w:tcPr>
          <w:p w14:paraId="04796B6D"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vMerge w:val="restart"/>
            <w:shd w:val="clear" w:color="000000" w:fill="FFFFFF"/>
            <w:noWrap/>
            <w:vAlign w:val="center"/>
          </w:tcPr>
          <w:p w14:paraId="411AED8B"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vMerge w:val="restart"/>
            <w:shd w:val="clear" w:color="000000" w:fill="FFFFFF"/>
            <w:noWrap/>
            <w:vAlign w:val="center"/>
          </w:tcPr>
          <w:p w14:paraId="4117C922" w14:textId="77777777"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37" w:type="pct"/>
            <w:tcBorders>
              <w:bottom w:val="nil"/>
            </w:tcBorders>
            <w:shd w:val="clear" w:color="000000" w:fill="FFFFFF"/>
            <w:noWrap/>
            <w:vAlign w:val="center"/>
          </w:tcPr>
          <w:p w14:paraId="488BFCCF"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5" w:type="pct"/>
            <w:gridSpan w:val="2"/>
            <w:tcBorders>
              <w:bottom w:val="nil"/>
            </w:tcBorders>
            <w:shd w:val="clear" w:color="000000" w:fill="FFFFFF"/>
            <w:vAlign w:val="center"/>
          </w:tcPr>
          <w:p w14:paraId="3D6E7AC6"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vMerge w:val="restart"/>
            <w:tcBorders>
              <w:top w:val="single" w:sz="4" w:space="0" w:color="000000"/>
              <w:left w:val="single" w:sz="4" w:space="0" w:color="000000"/>
              <w:bottom w:val="single" w:sz="4" w:space="0" w:color="000000"/>
              <w:right w:val="single" w:sz="4" w:space="0" w:color="000000"/>
            </w:tcBorders>
            <w:shd w:val="clear" w:color="auto" w:fill="auto"/>
            <w:noWrap/>
          </w:tcPr>
          <w:p w14:paraId="5268D525" w14:textId="77777777"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p w14:paraId="1AC5D6C4" w14:textId="77777777"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Зачет Сдача контрольных нормативов.</w:t>
            </w:r>
          </w:p>
        </w:tc>
      </w:tr>
      <w:tr w:rsidR="00655355" w:rsidRPr="003F5BC7" w14:paraId="26E4B4BE" w14:textId="77777777" w:rsidTr="00655355">
        <w:trPr>
          <w:trHeight w:val="84"/>
        </w:trPr>
        <w:tc>
          <w:tcPr>
            <w:tcW w:w="256" w:type="pct"/>
            <w:vMerge/>
            <w:shd w:val="clear" w:color="000000" w:fill="FFFFFF"/>
            <w:noWrap/>
            <w:vAlign w:val="center"/>
            <w:hideMark/>
          </w:tcPr>
          <w:p w14:paraId="7ABB6359"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79" w:type="pct"/>
            <w:vMerge/>
            <w:tcBorders>
              <w:top w:val="single" w:sz="4" w:space="0" w:color="000000"/>
              <w:left w:val="single" w:sz="4" w:space="0" w:color="000000"/>
              <w:bottom w:val="single" w:sz="4" w:space="0" w:color="000000"/>
            </w:tcBorders>
            <w:shd w:val="clear" w:color="auto" w:fill="auto"/>
          </w:tcPr>
          <w:p w14:paraId="01DF479E" w14:textId="77777777" w:rsidR="00655355" w:rsidRPr="00655355" w:rsidRDefault="00655355" w:rsidP="00655355">
            <w:pPr>
              <w:widowControl w:val="0"/>
              <w:autoSpaceDE w:val="0"/>
              <w:autoSpaceDN w:val="0"/>
              <w:spacing w:after="0" w:line="240" w:lineRule="auto"/>
              <w:rPr>
                <w:rFonts w:ascii="Times New Roman" w:eastAsia="Times New Roman" w:hAnsi="Times New Roman" w:cs="Times New Roman"/>
                <w:spacing w:val="-4"/>
              </w:rPr>
            </w:pPr>
          </w:p>
        </w:tc>
        <w:tc>
          <w:tcPr>
            <w:tcW w:w="309" w:type="pct"/>
            <w:vMerge/>
            <w:vAlign w:val="center"/>
            <w:hideMark/>
          </w:tcPr>
          <w:p w14:paraId="6DCB3CA8"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vMerge/>
            <w:shd w:val="clear" w:color="000000" w:fill="FFFFFF"/>
            <w:noWrap/>
            <w:vAlign w:val="center"/>
          </w:tcPr>
          <w:p w14:paraId="28E2E515"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vMerge/>
            <w:shd w:val="clear" w:color="000000" w:fill="FFFFFF"/>
            <w:noWrap/>
            <w:vAlign w:val="center"/>
          </w:tcPr>
          <w:p w14:paraId="237B1E56"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vMerge/>
            <w:shd w:val="clear" w:color="000000" w:fill="FFFFFF"/>
            <w:noWrap/>
            <w:vAlign w:val="center"/>
          </w:tcPr>
          <w:p w14:paraId="45479C90"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42" w:type="pct"/>
            <w:gridSpan w:val="2"/>
            <w:tcBorders>
              <w:top w:val="nil"/>
            </w:tcBorders>
            <w:shd w:val="clear" w:color="000000" w:fill="FFFFFF"/>
            <w:noWrap/>
            <w:vAlign w:val="center"/>
          </w:tcPr>
          <w:p w14:paraId="674E198D"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40" w:type="pct"/>
            <w:tcBorders>
              <w:top w:val="nil"/>
            </w:tcBorders>
            <w:shd w:val="clear" w:color="000000" w:fill="FFFFFF"/>
            <w:vAlign w:val="center"/>
          </w:tcPr>
          <w:p w14:paraId="3A371CE0"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vMerge/>
            <w:tcBorders>
              <w:top w:val="single" w:sz="4" w:space="0" w:color="000000"/>
              <w:left w:val="single" w:sz="4" w:space="0" w:color="000000"/>
              <w:bottom w:val="single" w:sz="4" w:space="0" w:color="000000"/>
              <w:right w:val="single" w:sz="4" w:space="0" w:color="000000"/>
            </w:tcBorders>
            <w:shd w:val="clear" w:color="auto" w:fill="auto"/>
            <w:noWrap/>
          </w:tcPr>
          <w:p w14:paraId="6F5B915E" w14:textId="77777777" w:rsidR="00655355" w:rsidRPr="00655355" w:rsidRDefault="00655355" w:rsidP="00655355">
            <w:pPr>
              <w:widowControl w:val="0"/>
              <w:autoSpaceDE w:val="0"/>
              <w:autoSpaceDN w:val="0"/>
              <w:spacing w:after="0" w:line="240" w:lineRule="auto"/>
              <w:rPr>
                <w:rFonts w:ascii="Times New Roman" w:eastAsia="Times New Roman" w:hAnsi="Times New Roman" w:cs="Times New Roman"/>
                <w:lang w:eastAsia="ru-RU"/>
              </w:rPr>
            </w:pPr>
          </w:p>
        </w:tc>
      </w:tr>
      <w:tr w:rsidR="00655355" w:rsidRPr="003F5BC7" w14:paraId="6D390C8D" w14:textId="77777777" w:rsidTr="00655355">
        <w:trPr>
          <w:trHeight w:val="433"/>
        </w:trPr>
        <w:tc>
          <w:tcPr>
            <w:tcW w:w="256" w:type="pct"/>
            <w:shd w:val="clear" w:color="000000" w:fill="FFFFFF"/>
            <w:noWrap/>
            <w:vAlign w:val="center"/>
            <w:hideMark/>
          </w:tcPr>
          <w:p w14:paraId="2EF69E96"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6</w:t>
            </w:r>
          </w:p>
        </w:tc>
        <w:tc>
          <w:tcPr>
            <w:tcW w:w="1779" w:type="pct"/>
            <w:tcBorders>
              <w:top w:val="single" w:sz="4" w:space="0" w:color="000000"/>
              <w:left w:val="single" w:sz="4" w:space="0" w:color="000000"/>
              <w:bottom w:val="single" w:sz="4" w:space="0" w:color="000000"/>
            </w:tcBorders>
            <w:shd w:val="clear" w:color="auto" w:fill="auto"/>
          </w:tcPr>
          <w:p w14:paraId="462EB7DC" w14:textId="77777777"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hideMark/>
          </w:tcPr>
          <w:p w14:paraId="095044D2"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14:paraId="676CF438"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14:paraId="59E1F091"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14:paraId="4BD6DDEA" w14:textId="77777777"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tcPr>
          <w:p w14:paraId="0D0C41C9"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14:paraId="2A448573"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14:paraId="21C066EB" w14:textId="77777777"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14:paraId="02A323E0" w14:textId="77777777" w:rsidTr="00655355">
        <w:trPr>
          <w:trHeight w:val="465"/>
        </w:trPr>
        <w:tc>
          <w:tcPr>
            <w:tcW w:w="256" w:type="pct"/>
            <w:shd w:val="clear" w:color="000000" w:fill="FFFFFF"/>
            <w:noWrap/>
            <w:vAlign w:val="center"/>
          </w:tcPr>
          <w:p w14:paraId="40A36C7E"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7</w:t>
            </w:r>
          </w:p>
        </w:tc>
        <w:tc>
          <w:tcPr>
            <w:tcW w:w="1779" w:type="pct"/>
            <w:tcBorders>
              <w:top w:val="single" w:sz="4" w:space="0" w:color="000000"/>
              <w:left w:val="single" w:sz="4" w:space="0" w:color="000000"/>
              <w:bottom w:val="single" w:sz="4" w:space="0" w:color="000000"/>
            </w:tcBorders>
            <w:shd w:val="clear" w:color="auto" w:fill="auto"/>
          </w:tcPr>
          <w:p w14:paraId="5885ED92" w14:textId="77777777"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14:paraId="24F7E50A"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14:paraId="551A72CB"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14:paraId="72B2BE7E"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14:paraId="4E42E56D" w14:textId="77777777"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242" w:type="pct"/>
            <w:gridSpan w:val="2"/>
            <w:shd w:val="clear" w:color="000000" w:fill="FFFFFF"/>
            <w:noWrap/>
            <w:vAlign w:val="center"/>
          </w:tcPr>
          <w:p w14:paraId="776877F6" w14:textId="77777777"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340" w:type="pct"/>
            <w:shd w:val="clear" w:color="000000" w:fill="FFFFFF"/>
            <w:vAlign w:val="center"/>
          </w:tcPr>
          <w:p w14:paraId="7DCF11BF"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14:paraId="0BE8D67C" w14:textId="77777777" w:rsidR="00C82FD9" w:rsidRDefault="00C82FD9" w:rsidP="00655355">
            <w:pPr>
              <w:tabs>
                <w:tab w:val="left" w:pos="708"/>
              </w:tabs>
              <w:spacing w:after="0" w:line="240" w:lineRule="auto"/>
              <w:rPr>
                <w:rFonts w:ascii="Times New Roman" w:hAnsi="Times New Roman" w:cs="Times New Roman"/>
              </w:rPr>
            </w:pPr>
            <w:r>
              <w:rPr>
                <w:rFonts w:ascii="Times New Roman" w:hAnsi="Times New Roman" w:cs="Times New Roman"/>
              </w:rPr>
              <w:t>Тест.</w:t>
            </w:r>
          </w:p>
          <w:p w14:paraId="7E78FD87" w14:textId="77777777" w:rsidR="00655355" w:rsidRPr="00655355" w:rsidRDefault="00655355" w:rsidP="00655355">
            <w:pPr>
              <w:tabs>
                <w:tab w:val="left" w:pos="708"/>
              </w:tabs>
              <w:spacing w:after="0" w:line="240" w:lineRule="auto"/>
              <w:rPr>
                <w:rFonts w:ascii="Times New Roman" w:hAnsi="Times New Roman" w:cs="Times New Roman"/>
              </w:rPr>
            </w:pPr>
          </w:p>
        </w:tc>
      </w:tr>
      <w:tr w:rsidR="00655355" w:rsidRPr="003F5BC7" w14:paraId="2B4681C2" w14:textId="77777777" w:rsidTr="00655355">
        <w:trPr>
          <w:trHeight w:val="401"/>
        </w:trPr>
        <w:tc>
          <w:tcPr>
            <w:tcW w:w="256" w:type="pct"/>
            <w:shd w:val="clear" w:color="000000" w:fill="FFFFFF"/>
            <w:noWrap/>
            <w:vAlign w:val="center"/>
          </w:tcPr>
          <w:p w14:paraId="47A3F75B"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8</w:t>
            </w:r>
          </w:p>
        </w:tc>
        <w:tc>
          <w:tcPr>
            <w:tcW w:w="1779" w:type="pct"/>
            <w:tcBorders>
              <w:top w:val="single" w:sz="4" w:space="0" w:color="000000"/>
              <w:left w:val="single" w:sz="4" w:space="0" w:color="000000"/>
              <w:bottom w:val="single" w:sz="4" w:space="0" w:color="000000"/>
            </w:tcBorders>
            <w:shd w:val="clear" w:color="auto" w:fill="auto"/>
          </w:tcPr>
          <w:p w14:paraId="785533A0" w14:textId="77777777"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Практический (основной).</w:t>
            </w:r>
          </w:p>
        </w:tc>
        <w:tc>
          <w:tcPr>
            <w:tcW w:w="309" w:type="pct"/>
            <w:vMerge/>
            <w:vAlign w:val="center"/>
          </w:tcPr>
          <w:p w14:paraId="77AA8299"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14:paraId="636122FD"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14:paraId="2088240C"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14:paraId="21DB9590" w14:textId="77777777"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tcPr>
          <w:p w14:paraId="00056772"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14:paraId="6A5E2161"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14:paraId="38338372" w14:textId="77777777"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Получение знаний, умений, навыков.</w:t>
            </w:r>
          </w:p>
        </w:tc>
      </w:tr>
      <w:tr w:rsidR="00655355" w:rsidRPr="003F5BC7" w14:paraId="73A47B79" w14:textId="77777777" w:rsidTr="00655355">
        <w:trPr>
          <w:trHeight w:val="401"/>
        </w:trPr>
        <w:tc>
          <w:tcPr>
            <w:tcW w:w="256" w:type="pct"/>
            <w:shd w:val="clear" w:color="000000" w:fill="FFFFFF"/>
            <w:noWrap/>
            <w:vAlign w:val="center"/>
          </w:tcPr>
          <w:p w14:paraId="4AECC50B"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9</w:t>
            </w:r>
          </w:p>
        </w:tc>
        <w:tc>
          <w:tcPr>
            <w:tcW w:w="1779" w:type="pct"/>
            <w:tcBorders>
              <w:top w:val="single" w:sz="4" w:space="0" w:color="000000"/>
              <w:left w:val="single" w:sz="4" w:space="0" w:color="000000"/>
              <w:bottom w:val="single" w:sz="4" w:space="0" w:color="000000"/>
            </w:tcBorders>
            <w:shd w:val="clear" w:color="auto" w:fill="auto"/>
          </w:tcPr>
          <w:p w14:paraId="78502177" w14:textId="77777777"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Промежуточная аттестация</w:t>
            </w:r>
          </w:p>
        </w:tc>
        <w:tc>
          <w:tcPr>
            <w:tcW w:w="309" w:type="pct"/>
            <w:vMerge/>
            <w:vAlign w:val="center"/>
          </w:tcPr>
          <w:p w14:paraId="3520D6B4"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14:paraId="47D996A0"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0" w:type="pct"/>
            <w:shd w:val="clear" w:color="000000" w:fill="FFFFFF"/>
            <w:noWrap/>
            <w:vAlign w:val="center"/>
          </w:tcPr>
          <w:p w14:paraId="01744CCC"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2" w:type="pct"/>
            <w:shd w:val="clear" w:color="000000" w:fill="FFFFFF"/>
            <w:noWrap/>
            <w:vAlign w:val="center"/>
          </w:tcPr>
          <w:p w14:paraId="65B2EB53" w14:textId="77777777" w:rsidR="00655355"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tcPr>
          <w:p w14:paraId="1BFAB85B"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0" w:type="pct"/>
            <w:shd w:val="clear" w:color="000000" w:fill="FFFFFF"/>
            <w:vAlign w:val="center"/>
          </w:tcPr>
          <w:p w14:paraId="7C7F3AE5"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tcBorders>
              <w:top w:val="single" w:sz="4" w:space="0" w:color="000000"/>
              <w:left w:val="single" w:sz="4" w:space="0" w:color="000000"/>
              <w:bottom w:val="single" w:sz="4" w:space="0" w:color="000000"/>
              <w:right w:val="single" w:sz="4" w:space="0" w:color="000000"/>
            </w:tcBorders>
            <w:shd w:val="clear" w:color="auto" w:fill="auto"/>
            <w:noWrap/>
          </w:tcPr>
          <w:p w14:paraId="38035A1A" w14:textId="77777777" w:rsidR="00655355" w:rsidRPr="00655355" w:rsidRDefault="00655355" w:rsidP="00655355">
            <w:pPr>
              <w:tabs>
                <w:tab w:val="left" w:pos="708"/>
              </w:tabs>
              <w:spacing w:after="0" w:line="240" w:lineRule="auto"/>
              <w:rPr>
                <w:rFonts w:ascii="Times New Roman" w:hAnsi="Times New Roman" w:cs="Times New Roman"/>
              </w:rPr>
            </w:pPr>
            <w:r w:rsidRPr="00655355">
              <w:rPr>
                <w:rFonts w:ascii="Times New Roman" w:hAnsi="Times New Roman" w:cs="Times New Roman"/>
              </w:rPr>
              <w:t>Зачет Сдача контрольных нормативов.</w:t>
            </w:r>
          </w:p>
        </w:tc>
      </w:tr>
      <w:tr w:rsidR="00655355" w:rsidRPr="003F5BC7" w14:paraId="58F72135" w14:textId="77777777" w:rsidTr="00655355">
        <w:trPr>
          <w:trHeight w:val="345"/>
        </w:trPr>
        <w:tc>
          <w:tcPr>
            <w:tcW w:w="256" w:type="pct"/>
            <w:shd w:val="clear" w:color="000000" w:fill="FFFFFF"/>
            <w:noWrap/>
            <w:vAlign w:val="bottom"/>
            <w:hideMark/>
          </w:tcPr>
          <w:p w14:paraId="0821BD9B"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779" w:type="pct"/>
            <w:tcBorders>
              <w:top w:val="single" w:sz="4" w:space="0" w:color="000000"/>
              <w:left w:val="single" w:sz="4" w:space="0" w:color="000000"/>
              <w:bottom w:val="single" w:sz="4" w:space="0" w:color="000000"/>
            </w:tcBorders>
            <w:shd w:val="clear" w:color="auto" w:fill="auto"/>
            <w:hideMark/>
          </w:tcPr>
          <w:p w14:paraId="1173A579" w14:textId="77777777" w:rsidR="00655355" w:rsidRPr="00655355" w:rsidRDefault="00655355" w:rsidP="00655355">
            <w:pPr>
              <w:tabs>
                <w:tab w:val="left" w:pos="708"/>
              </w:tabs>
              <w:spacing w:line="276" w:lineRule="auto"/>
              <w:rPr>
                <w:rFonts w:ascii="Times New Roman" w:hAnsi="Times New Roman" w:cs="Times New Roman"/>
              </w:rPr>
            </w:pPr>
            <w:r w:rsidRPr="00655355">
              <w:rPr>
                <w:rFonts w:ascii="Times New Roman" w:hAnsi="Times New Roman" w:cs="Times New Roman"/>
              </w:rPr>
              <w:t xml:space="preserve">Практический (основной). </w:t>
            </w:r>
          </w:p>
        </w:tc>
        <w:tc>
          <w:tcPr>
            <w:tcW w:w="309" w:type="pct"/>
            <w:shd w:val="clear" w:color="000000" w:fill="FFFFFF"/>
            <w:noWrap/>
            <w:vAlign w:val="center"/>
            <w:hideMark/>
          </w:tcPr>
          <w:p w14:paraId="1C9FD559"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p>
        </w:tc>
        <w:tc>
          <w:tcPr>
            <w:tcW w:w="279" w:type="pct"/>
            <w:shd w:val="clear" w:color="000000" w:fill="FFFFFF"/>
            <w:noWrap/>
            <w:vAlign w:val="center"/>
            <w:hideMark/>
          </w:tcPr>
          <w:p w14:paraId="3AC86843"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p>
        </w:tc>
        <w:tc>
          <w:tcPr>
            <w:tcW w:w="320" w:type="pct"/>
            <w:shd w:val="clear" w:color="000000" w:fill="FFFFFF"/>
            <w:noWrap/>
            <w:vAlign w:val="center"/>
            <w:hideMark/>
          </w:tcPr>
          <w:p w14:paraId="35549D45"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r w:rsidR="00353570">
              <w:rPr>
                <w:rFonts w:ascii="Times New Roman" w:eastAsia="Times New Roman" w:hAnsi="Times New Roman" w:cs="Times New Roman"/>
                <w:sz w:val="20"/>
                <w:szCs w:val="20"/>
                <w:lang w:eastAsia="ru-RU"/>
              </w:rPr>
              <w:t>2</w:t>
            </w:r>
          </w:p>
        </w:tc>
        <w:tc>
          <w:tcPr>
            <w:tcW w:w="322" w:type="pct"/>
            <w:shd w:val="clear" w:color="000000" w:fill="FFFFFF"/>
            <w:noWrap/>
            <w:vAlign w:val="center"/>
            <w:hideMark/>
          </w:tcPr>
          <w:p w14:paraId="0A222C1F"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F5BC7">
              <w:rPr>
                <w:rFonts w:ascii="Times New Roman" w:eastAsia="Times New Roman" w:hAnsi="Times New Roman" w:cs="Times New Roman"/>
                <w:sz w:val="20"/>
                <w:szCs w:val="20"/>
                <w:lang w:eastAsia="ru-RU"/>
              </w:rPr>
              <w:t> </w:t>
            </w:r>
            <w:r w:rsidR="00353570">
              <w:rPr>
                <w:rFonts w:ascii="Times New Roman" w:eastAsia="Times New Roman" w:hAnsi="Times New Roman" w:cs="Times New Roman"/>
                <w:sz w:val="20"/>
                <w:szCs w:val="20"/>
                <w:lang w:eastAsia="ru-RU"/>
              </w:rPr>
              <w:t>7</w:t>
            </w:r>
          </w:p>
        </w:tc>
        <w:tc>
          <w:tcPr>
            <w:tcW w:w="242" w:type="pct"/>
            <w:gridSpan w:val="2"/>
            <w:shd w:val="clear" w:color="000000" w:fill="FFFFFF"/>
            <w:noWrap/>
            <w:vAlign w:val="center"/>
            <w:hideMark/>
          </w:tcPr>
          <w:p w14:paraId="5C0362BF"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val="en-US" w:eastAsia="ru-RU"/>
              </w:rPr>
            </w:pPr>
          </w:p>
        </w:tc>
        <w:tc>
          <w:tcPr>
            <w:tcW w:w="340" w:type="pct"/>
            <w:shd w:val="clear" w:color="000000" w:fill="FFFFFF"/>
            <w:vAlign w:val="center"/>
          </w:tcPr>
          <w:p w14:paraId="08F03027"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shd w:val="clear" w:color="000000" w:fill="FFFFFF"/>
          </w:tcPr>
          <w:p w14:paraId="0173F7D4"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353570" w:rsidRPr="003F5BC7" w14:paraId="2EEE192C" w14:textId="77777777" w:rsidTr="00655355">
        <w:trPr>
          <w:trHeight w:val="345"/>
        </w:trPr>
        <w:tc>
          <w:tcPr>
            <w:tcW w:w="256" w:type="pct"/>
            <w:shd w:val="clear" w:color="000000" w:fill="FFFFFF"/>
            <w:noWrap/>
            <w:vAlign w:val="bottom"/>
          </w:tcPr>
          <w:p w14:paraId="1BC1DA01" w14:textId="77777777" w:rsidR="00353570"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779" w:type="pct"/>
            <w:tcBorders>
              <w:top w:val="single" w:sz="4" w:space="0" w:color="000000"/>
              <w:left w:val="single" w:sz="4" w:space="0" w:color="000000"/>
              <w:bottom w:val="single" w:sz="4" w:space="0" w:color="000000"/>
            </w:tcBorders>
            <w:shd w:val="clear" w:color="auto" w:fill="auto"/>
          </w:tcPr>
          <w:p w14:paraId="76D51EF1" w14:textId="77777777" w:rsidR="00353570" w:rsidRPr="00655355" w:rsidRDefault="00353570" w:rsidP="00655355">
            <w:pPr>
              <w:tabs>
                <w:tab w:val="left" w:pos="708"/>
              </w:tabs>
              <w:spacing w:line="276" w:lineRule="auto"/>
              <w:rPr>
                <w:rFonts w:ascii="Times New Roman" w:hAnsi="Times New Roman" w:cs="Times New Roman"/>
              </w:rPr>
            </w:pPr>
            <w:r>
              <w:rPr>
                <w:rFonts w:ascii="Times New Roman" w:hAnsi="Times New Roman" w:cs="Times New Roman"/>
              </w:rPr>
              <w:t>Промежуточная аттестация</w:t>
            </w:r>
          </w:p>
        </w:tc>
        <w:tc>
          <w:tcPr>
            <w:tcW w:w="309" w:type="pct"/>
            <w:shd w:val="clear" w:color="000000" w:fill="FFFFFF"/>
            <w:noWrap/>
            <w:vAlign w:val="center"/>
          </w:tcPr>
          <w:p w14:paraId="691107CC" w14:textId="77777777"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79" w:type="pct"/>
            <w:shd w:val="clear" w:color="000000" w:fill="FFFFFF"/>
            <w:noWrap/>
            <w:vAlign w:val="center"/>
          </w:tcPr>
          <w:p w14:paraId="4D650DE0" w14:textId="77777777"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20" w:type="pct"/>
            <w:shd w:val="clear" w:color="000000" w:fill="FFFFFF"/>
            <w:noWrap/>
            <w:vAlign w:val="center"/>
          </w:tcPr>
          <w:p w14:paraId="38D23260" w14:textId="77777777"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22" w:type="pct"/>
            <w:shd w:val="clear" w:color="000000" w:fill="FFFFFF"/>
            <w:noWrap/>
            <w:vAlign w:val="center"/>
          </w:tcPr>
          <w:p w14:paraId="72E36B35" w14:textId="77777777" w:rsidR="00353570"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42" w:type="pct"/>
            <w:gridSpan w:val="2"/>
            <w:shd w:val="clear" w:color="000000" w:fill="FFFFFF"/>
            <w:noWrap/>
            <w:vAlign w:val="center"/>
          </w:tcPr>
          <w:p w14:paraId="1994C465" w14:textId="77777777" w:rsidR="00353570"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val="en-US" w:eastAsia="ru-RU"/>
              </w:rPr>
            </w:pPr>
          </w:p>
        </w:tc>
        <w:tc>
          <w:tcPr>
            <w:tcW w:w="340" w:type="pct"/>
            <w:shd w:val="clear" w:color="000000" w:fill="FFFFFF"/>
            <w:vAlign w:val="center"/>
          </w:tcPr>
          <w:p w14:paraId="7B3F1F25" w14:textId="77777777" w:rsidR="00353570" w:rsidRPr="003F5BC7" w:rsidRDefault="00353570" w:rsidP="00655355">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153" w:type="pct"/>
            <w:shd w:val="clear" w:color="000000" w:fill="FFFFFF"/>
          </w:tcPr>
          <w:p w14:paraId="3F9AC115" w14:textId="77777777" w:rsidR="00353570" w:rsidRPr="003F5BC7" w:rsidRDefault="00353570" w:rsidP="00655355">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ЗАЧЕТ</w:t>
            </w:r>
          </w:p>
        </w:tc>
      </w:tr>
      <w:tr w:rsidR="00655355" w:rsidRPr="003F5BC7" w14:paraId="53AE4B01" w14:textId="77777777" w:rsidTr="00655355">
        <w:trPr>
          <w:trHeight w:val="315"/>
        </w:trPr>
        <w:tc>
          <w:tcPr>
            <w:tcW w:w="256" w:type="pct"/>
            <w:shd w:val="clear" w:color="000000" w:fill="D9D9D9"/>
            <w:noWrap/>
            <w:vAlign w:val="bottom"/>
            <w:hideMark/>
          </w:tcPr>
          <w:p w14:paraId="7F487EF4"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 </w:t>
            </w:r>
          </w:p>
        </w:tc>
        <w:tc>
          <w:tcPr>
            <w:tcW w:w="1779" w:type="pct"/>
            <w:shd w:val="clear" w:color="000000" w:fill="D9D9D9"/>
            <w:noWrap/>
            <w:vAlign w:val="bottom"/>
            <w:hideMark/>
          </w:tcPr>
          <w:p w14:paraId="1B3B4BE8" w14:textId="77777777" w:rsidR="00655355" w:rsidRPr="003F5BC7" w:rsidRDefault="00655355" w:rsidP="00655355">
            <w:pPr>
              <w:widowControl w:val="0"/>
              <w:autoSpaceDE w:val="0"/>
              <w:autoSpaceDN w:val="0"/>
              <w:spacing w:after="0" w:line="240" w:lineRule="auto"/>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Итого по семестру</w:t>
            </w:r>
            <w:r>
              <w:rPr>
                <w:rFonts w:ascii="Times New Roman" w:eastAsia="Times New Roman" w:hAnsi="Times New Roman" w:cs="Times New Roman"/>
                <w:b/>
                <w:bCs/>
                <w:sz w:val="20"/>
                <w:szCs w:val="20"/>
                <w:lang w:eastAsia="ru-RU"/>
              </w:rPr>
              <w:t xml:space="preserve"> (курсу)</w:t>
            </w:r>
          </w:p>
        </w:tc>
        <w:tc>
          <w:tcPr>
            <w:tcW w:w="309" w:type="pct"/>
            <w:shd w:val="clear" w:color="000000" w:fill="D9D9D9"/>
            <w:noWrap/>
            <w:vAlign w:val="bottom"/>
            <w:hideMark/>
          </w:tcPr>
          <w:p w14:paraId="4CDBC119"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 </w:t>
            </w:r>
          </w:p>
        </w:tc>
        <w:tc>
          <w:tcPr>
            <w:tcW w:w="279" w:type="pct"/>
            <w:shd w:val="clear" w:color="000000" w:fill="D9D9D9"/>
            <w:noWrap/>
            <w:vAlign w:val="center"/>
            <w:hideMark/>
          </w:tcPr>
          <w:p w14:paraId="258BB04E"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val="en-US" w:eastAsia="ru-RU"/>
              </w:rPr>
            </w:pPr>
            <w:r w:rsidRPr="003F5BC7">
              <w:rPr>
                <w:rFonts w:ascii="Times New Roman" w:eastAsia="Times New Roman" w:hAnsi="Times New Roman" w:cs="Times New Roman"/>
                <w:b/>
                <w:bCs/>
                <w:sz w:val="20"/>
                <w:szCs w:val="20"/>
                <w:lang w:val="en-US" w:eastAsia="ru-RU"/>
              </w:rPr>
              <w:t>72</w:t>
            </w:r>
          </w:p>
        </w:tc>
        <w:tc>
          <w:tcPr>
            <w:tcW w:w="320" w:type="pct"/>
            <w:shd w:val="clear" w:color="000000" w:fill="D9D9D9"/>
            <w:noWrap/>
            <w:vAlign w:val="center"/>
            <w:hideMark/>
          </w:tcPr>
          <w:p w14:paraId="7AF75A1A"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322" w:type="pct"/>
            <w:shd w:val="clear" w:color="000000" w:fill="D9D9D9"/>
            <w:noWrap/>
            <w:vAlign w:val="center"/>
            <w:hideMark/>
          </w:tcPr>
          <w:p w14:paraId="7E48995E"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6</w:t>
            </w:r>
            <w:r>
              <w:rPr>
                <w:rFonts w:ascii="Times New Roman" w:eastAsia="Times New Roman" w:hAnsi="Times New Roman" w:cs="Times New Roman"/>
                <w:b/>
                <w:bCs/>
                <w:sz w:val="20"/>
                <w:szCs w:val="20"/>
                <w:lang w:eastAsia="ru-RU"/>
              </w:rPr>
              <w:t>6</w:t>
            </w:r>
          </w:p>
        </w:tc>
        <w:tc>
          <w:tcPr>
            <w:tcW w:w="242" w:type="pct"/>
            <w:gridSpan w:val="2"/>
            <w:shd w:val="clear" w:color="000000" w:fill="D9D9D9"/>
            <w:noWrap/>
            <w:vAlign w:val="center"/>
            <w:hideMark/>
          </w:tcPr>
          <w:p w14:paraId="4230AA27" w14:textId="5D96EC36" w:rsidR="00655355" w:rsidRPr="00655355" w:rsidRDefault="00A92F1A"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49</w:t>
            </w:r>
          </w:p>
        </w:tc>
        <w:tc>
          <w:tcPr>
            <w:tcW w:w="340" w:type="pct"/>
            <w:shd w:val="clear" w:color="000000" w:fill="D9D9D9"/>
            <w:vAlign w:val="center"/>
          </w:tcPr>
          <w:p w14:paraId="5FFC6F82"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val="en-US" w:eastAsia="ru-RU"/>
              </w:rPr>
            </w:pPr>
          </w:p>
        </w:tc>
        <w:tc>
          <w:tcPr>
            <w:tcW w:w="1153" w:type="pct"/>
            <w:shd w:val="clear" w:color="000000" w:fill="D9D9D9"/>
            <w:noWrap/>
            <w:vAlign w:val="bottom"/>
            <w:hideMark/>
          </w:tcPr>
          <w:p w14:paraId="724ECA28" w14:textId="77777777" w:rsidR="00655355" w:rsidRPr="003F5BC7" w:rsidRDefault="00655355" w:rsidP="00655355">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F5BC7">
              <w:rPr>
                <w:rFonts w:ascii="Times New Roman" w:eastAsia="Times New Roman" w:hAnsi="Times New Roman" w:cs="Times New Roman"/>
                <w:b/>
                <w:bCs/>
                <w:sz w:val="20"/>
                <w:szCs w:val="20"/>
                <w:lang w:eastAsia="ru-RU"/>
              </w:rPr>
              <w:t> </w:t>
            </w:r>
          </w:p>
        </w:tc>
      </w:tr>
    </w:tbl>
    <w:p w14:paraId="6080438C" w14:textId="77777777" w:rsidR="004B1DEF" w:rsidRDefault="004B1DEF">
      <w:pPr>
        <w:spacing w:after="0" w:line="240" w:lineRule="auto"/>
        <w:jc w:val="both"/>
        <w:rPr>
          <w:rFonts w:ascii="Times New Roman" w:eastAsia="Times New Roman" w:hAnsi="Times New Roman" w:cs="Times New Roman"/>
          <w:i/>
          <w:sz w:val="20"/>
          <w:szCs w:val="20"/>
          <w:lang w:eastAsia="ru-RU"/>
        </w:rPr>
      </w:pPr>
    </w:p>
    <w:p w14:paraId="33AC3810" w14:textId="77777777" w:rsidR="004B1DEF" w:rsidRDefault="004B1DEF">
      <w:pPr>
        <w:spacing w:after="0" w:line="240" w:lineRule="auto"/>
        <w:jc w:val="both"/>
        <w:rPr>
          <w:rFonts w:ascii="Times New Roman" w:eastAsia="Times New Roman" w:hAnsi="Times New Roman" w:cs="Times New Roman"/>
          <w:i/>
          <w:sz w:val="20"/>
          <w:szCs w:val="20"/>
          <w:lang w:eastAsia="ru-RU"/>
        </w:rPr>
      </w:pPr>
    </w:p>
    <w:p w14:paraId="70EF8E5C" w14:textId="77777777" w:rsidR="003F5BC7" w:rsidRDefault="003F5BC7" w:rsidP="005E331C">
      <w:pPr>
        <w:spacing w:after="0" w:line="240" w:lineRule="auto"/>
        <w:jc w:val="both"/>
        <w:rPr>
          <w:rFonts w:ascii="Times New Roman" w:eastAsia="Times New Roman" w:hAnsi="Times New Roman" w:cs="Times New Roman"/>
          <w:b/>
          <w:i/>
          <w:sz w:val="24"/>
          <w:szCs w:val="24"/>
          <w:lang w:eastAsia="ru-RU"/>
        </w:rPr>
      </w:pPr>
    </w:p>
    <w:p w14:paraId="31354361" w14:textId="77777777" w:rsidR="003F5BC7" w:rsidRDefault="003F5BC7" w:rsidP="005E331C">
      <w:pPr>
        <w:spacing w:after="0" w:line="240" w:lineRule="auto"/>
        <w:jc w:val="both"/>
        <w:rPr>
          <w:rFonts w:ascii="Times New Roman" w:eastAsia="Times New Roman" w:hAnsi="Times New Roman" w:cs="Times New Roman"/>
          <w:b/>
          <w:i/>
          <w:sz w:val="24"/>
          <w:szCs w:val="24"/>
          <w:lang w:eastAsia="ru-RU"/>
        </w:rPr>
      </w:pPr>
    </w:p>
    <w:p w14:paraId="63669FB3" w14:textId="77777777" w:rsidR="003F5BC7" w:rsidRDefault="003F5BC7" w:rsidP="005E331C">
      <w:pPr>
        <w:spacing w:after="0" w:line="240" w:lineRule="auto"/>
        <w:jc w:val="both"/>
        <w:rPr>
          <w:rFonts w:ascii="Times New Roman" w:eastAsia="Times New Roman" w:hAnsi="Times New Roman" w:cs="Times New Roman"/>
          <w:b/>
          <w:i/>
          <w:sz w:val="24"/>
          <w:szCs w:val="24"/>
          <w:lang w:eastAsia="ru-RU"/>
        </w:rPr>
      </w:pPr>
    </w:p>
    <w:p w14:paraId="73099075" w14:textId="77777777" w:rsidR="003F5BC7" w:rsidRDefault="003F5BC7" w:rsidP="005E331C">
      <w:pPr>
        <w:spacing w:after="0" w:line="240" w:lineRule="auto"/>
        <w:jc w:val="both"/>
        <w:rPr>
          <w:rFonts w:ascii="Times New Roman" w:eastAsia="Times New Roman" w:hAnsi="Times New Roman" w:cs="Times New Roman"/>
          <w:b/>
          <w:i/>
          <w:sz w:val="24"/>
          <w:szCs w:val="24"/>
          <w:lang w:eastAsia="ru-RU"/>
        </w:rPr>
      </w:pPr>
    </w:p>
    <w:p w14:paraId="50F7D110" w14:textId="77777777" w:rsidR="003F5BC7" w:rsidRDefault="003F5BC7" w:rsidP="005E331C">
      <w:pPr>
        <w:spacing w:after="0" w:line="240" w:lineRule="auto"/>
        <w:jc w:val="both"/>
        <w:rPr>
          <w:rFonts w:ascii="Times New Roman" w:eastAsia="Times New Roman" w:hAnsi="Times New Roman" w:cs="Times New Roman"/>
          <w:b/>
          <w:i/>
          <w:sz w:val="24"/>
          <w:szCs w:val="24"/>
          <w:lang w:eastAsia="ru-RU"/>
        </w:rPr>
      </w:pPr>
    </w:p>
    <w:p w14:paraId="4E1C36B1" w14:textId="77777777" w:rsidR="003F5BC7" w:rsidRDefault="003F5BC7" w:rsidP="005E331C">
      <w:pPr>
        <w:spacing w:after="0" w:line="240" w:lineRule="auto"/>
        <w:jc w:val="both"/>
        <w:rPr>
          <w:rFonts w:ascii="Times New Roman" w:eastAsia="Times New Roman" w:hAnsi="Times New Roman" w:cs="Times New Roman"/>
          <w:b/>
          <w:i/>
          <w:sz w:val="24"/>
          <w:szCs w:val="24"/>
          <w:lang w:eastAsia="ru-RU"/>
        </w:rPr>
      </w:pPr>
    </w:p>
    <w:p w14:paraId="2B6B0303" w14:textId="77777777" w:rsidR="003F5BC7" w:rsidRDefault="003F5BC7" w:rsidP="005E331C">
      <w:pPr>
        <w:spacing w:after="0" w:line="240" w:lineRule="auto"/>
        <w:jc w:val="both"/>
        <w:rPr>
          <w:rFonts w:ascii="Times New Roman" w:eastAsia="Times New Roman" w:hAnsi="Times New Roman" w:cs="Times New Roman"/>
          <w:b/>
          <w:i/>
          <w:sz w:val="24"/>
          <w:szCs w:val="24"/>
          <w:lang w:eastAsia="ru-RU"/>
        </w:rPr>
      </w:pPr>
    </w:p>
    <w:p w14:paraId="435F5458" w14:textId="77777777" w:rsidR="003F5BC7" w:rsidRDefault="003F5BC7" w:rsidP="005E331C">
      <w:pPr>
        <w:spacing w:after="0" w:line="240" w:lineRule="auto"/>
        <w:jc w:val="both"/>
        <w:rPr>
          <w:rFonts w:ascii="Times New Roman" w:eastAsia="Times New Roman" w:hAnsi="Times New Roman" w:cs="Times New Roman"/>
          <w:b/>
          <w:i/>
          <w:sz w:val="24"/>
          <w:szCs w:val="24"/>
          <w:lang w:eastAsia="ru-RU"/>
        </w:rPr>
      </w:pPr>
    </w:p>
    <w:p w14:paraId="3B338E08" w14:textId="77777777" w:rsidR="003F5BC7" w:rsidRDefault="003F5BC7" w:rsidP="005E331C">
      <w:pPr>
        <w:spacing w:after="0" w:line="240" w:lineRule="auto"/>
        <w:jc w:val="both"/>
        <w:rPr>
          <w:rFonts w:ascii="Times New Roman" w:eastAsia="Times New Roman" w:hAnsi="Times New Roman" w:cs="Times New Roman"/>
          <w:b/>
          <w:i/>
          <w:sz w:val="24"/>
          <w:szCs w:val="24"/>
          <w:lang w:eastAsia="ru-RU"/>
        </w:rPr>
      </w:pPr>
    </w:p>
    <w:p w14:paraId="43DCAF7C" w14:textId="77777777" w:rsidR="003F5BC7" w:rsidRDefault="003F5BC7" w:rsidP="005E331C">
      <w:pPr>
        <w:spacing w:after="0" w:line="240" w:lineRule="auto"/>
        <w:jc w:val="both"/>
        <w:rPr>
          <w:rFonts w:ascii="Times New Roman" w:eastAsia="Times New Roman" w:hAnsi="Times New Roman" w:cs="Times New Roman"/>
          <w:b/>
          <w:i/>
          <w:sz w:val="24"/>
          <w:szCs w:val="24"/>
          <w:lang w:eastAsia="ru-RU"/>
        </w:rPr>
      </w:pPr>
    </w:p>
    <w:p w14:paraId="0444F514" w14:textId="77777777" w:rsidR="003F5BC7" w:rsidRDefault="003F5BC7" w:rsidP="005E331C">
      <w:pPr>
        <w:spacing w:after="0" w:line="240" w:lineRule="auto"/>
        <w:jc w:val="both"/>
        <w:rPr>
          <w:rFonts w:ascii="Times New Roman" w:eastAsia="Times New Roman" w:hAnsi="Times New Roman" w:cs="Times New Roman"/>
          <w:b/>
          <w:i/>
          <w:sz w:val="24"/>
          <w:szCs w:val="24"/>
          <w:lang w:eastAsia="ru-RU"/>
        </w:rPr>
      </w:pPr>
    </w:p>
    <w:p w14:paraId="647AA940" w14:textId="77777777"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14:paraId="50BBE3CD" w14:textId="77777777"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8503" w:type="dxa"/>
        <w:jc w:val="center"/>
        <w:tblBorders>
          <w:top w:val="single" w:sz="4" w:space="0" w:color="000000"/>
          <w:left w:val="single" w:sz="4" w:space="0" w:color="000000"/>
        </w:tblBorders>
        <w:tblLook w:val="0000" w:firstRow="0" w:lastRow="0" w:firstColumn="0" w:lastColumn="0" w:noHBand="0" w:noVBand="0"/>
      </w:tblPr>
      <w:tblGrid>
        <w:gridCol w:w="540"/>
        <w:gridCol w:w="1673"/>
        <w:gridCol w:w="548"/>
        <w:gridCol w:w="988"/>
        <w:gridCol w:w="1118"/>
        <w:gridCol w:w="670"/>
        <w:gridCol w:w="1199"/>
        <w:gridCol w:w="1852"/>
      </w:tblGrid>
      <w:tr w:rsidR="00353570" w:rsidRPr="00353570" w14:paraId="531E7338" w14:textId="77777777" w:rsidTr="00353570">
        <w:trPr>
          <w:trHeight w:val="1312"/>
          <w:jc w:val="center"/>
        </w:trPr>
        <w:tc>
          <w:tcPr>
            <w:tcW w:w="562" w:type="dxa"/>
            <w:vMerge w:val="restart"/>
            <w:tcBorders>
              <w:top w:val="single" w:sz="4" w:space="0" w:color="000000"/>
              <w:left w:val="single" w:sz="4" w:space="0" w:color="000000"/>
            </w:tcBorders>
            <w:shd w:val="clear" w:color="auto" w:fill="D9D9D9" w:themeFill="background1" w:themeFillShade="D9"/>
            <w:vAlign w:val="center"/>
          </w:tcPr>
          <w:p w14:paraId="531F0A5C" w14:textId="77777777" w:rsidR="00353570" w:rsidRPr="00353570" w:rsidRDefault="00353570" w:rsidP="00353570">
            <w:pPr>
              <w:tabs>
                <w:tab w:val="left" w:pos="708"/>
              </w:tabs>
              <w:spacing w:after="0" w:line="276" w:lineRule="auto"/>
              <w:ind w:firstLine="22"/>
              <w:jc w:val="both"/>
              <w:rPr>
                <w:rFonts w:ascii="Times New Roman" w:eastAsia="Times New Roman" w:hAnsi="Times New Roman" w:cs="Times New Roman"/>
                <w:bCs/>
                <w:color w:val="000000"/>
                <w:sz w:val="24"/>
                <w:szCs w:val="24"/>
                <w:lang w:eastAsia="ru-RU"/>
              </w:rPr>
            </w:pPr>
            <w:r w:rsidRPr="00353570">
              <w:rPr>
                <w:rFonts w:ascii="Times New Roman" w:eastAsia="Times New Roman" w:hAnsi="Times New Roman" w:cs="Times New Roman"/>
                <w:bCs/>
                <w:color w:val="000000"/>
                <w:sz w:val="24"/>
                <w:szCs w:val="24"/>
                <w:lang w:eastAsia="ru-RU"/>
              </w:rPr>
              <w:t>№</w:t>
            </w:r>
          </w:p>
          <w:p w14:paraId="68DD51EC" w14:textId="77777777" w:rsidR="00353570" w:rsidRPr="00353570" w:rsidRDefault="00353570" w:rsidP="00353570">
            <w:pPr>
              <w:tabs>
                <w:tab w:val="left" w:pos="708"/>
              </w:tabs>
              <w:spacing w:after="0" w:line="276" w:lineRule="auto"/>
              <w:ind w:firstLine="22"/>
              <w:jc w:val="both"/>
              <w:rPr>
                <w:rFonts w:ascii="Times New Roman" w:eastAsia="Times New Roman" w:hAnsi="Times New Roman" w:cs="Times New Roman"/>
                <w:bCs/>
                <w:color w:val="000000"/>
                <w:sz w:val="24"/>
                <w:szCs w:val="24"/>
                <w:lang w:eastAsia="ru-RU"/>
              </w:rPr>
            </w:pPr>
            <w:proofErr w:type="gramStart"/>
            <w:r w:rsidRPr="00353570">
              <w:rPr>
                <w:rFonts w:ascii="Times New Roman" w:eastAsia="Times New Roman" w:hAnsi="Times New Roman" w:cs="Times New Roman"/>
                <w:bCs/>
                <w:color w:val="000000"/>
                <w:sz w:val="24"/>
                <w:szCs w:val="24"/>
                <w:lang w:eastAsia="ru-RU"/>
              </w:rPr>
              <w:t>п</w:t>
            </w:r>
            <w:proofErr w:type="gramEnd"/>
            <w:r w:rsidRPr="00353570">
              <w:rPr>
                <w:rFonts w:ascii="Times New Roman" w:eastAsia="Times New Roman" w:hAnsi="Times New Roman" w:cs="Times New Roman"/>
                <w:bCs/>
                <w:color w:val="000000"/>
                <w:sz w:val="24"/>
                <w:szCs w:val="24"/>
                <w:lang w:eastAsia="ru-RU"/>
              </w:rPr>
              <w:t>/п</w:t>
            </w:r>
          </w:p>
        </w:tc>
        <w:tc>
          <w:tcPr>
            <w:tcW w:w="1674" w:type="dxa"/>
            <w:vMerge w:val="restart"/>
            <w:tcBorders>
              <w:top w:val="single" w:sz="4" w:space="0" w:color="000000"/>
              <w:left w:val="single" w:sz="4" w:space="0" w:color="000000"/>
            </w:tcBorders>
            <w:shd w:val="clear" w:color="auto" w:fill="D9D9D9" w:themeFill="background1" w:themeFillShade="D9"/>
            <w:tcMar>
              <w:top w:w="28" w:type="dxa"/>
              <w:left w:w="17" w:type="dxa"/>
              <w:right w:w="17" w:type="dxa"/>
            </w:tcMar>
            <w:vAlign w:val="center"/>
          </w:tcPr>
          <w:p w14:paraId="0D9CB729" w14:textId="77777777" w:rsidR="00353570" w:rsidRPr="00353570" w:rsidRDefault="00353570" w:rsidP="00353570">
            <w:pPr>
              <w:tabs>
                <w:tab w:val="left" w:pos="708"/>
              </w:tabs>
              <w:spacing w:before="660" w:after="660" w:line="276" w:lineRule="auto"/>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bCs/>
                <w:color w:val="000000"/>
                <w:sz w:val="24"/>
                <w:szCs w:val="24"/>
                <w:lang w:eastAsia="ru-RU"/>
              </w:rPr>
              <w:t>Раздел дисциплины</w:t>
            </w:r>
          </w:p>
        </w:tc>
        <w:tc>
          <w:tcPr>
            <w:tcW w:w="581" w:type="dxa"/>
            <w:vMerge w:val="restart"/>
            <w:tcBorders>
              <w:top w:val="single" w:sz="4" w:space="0" w:color="000000"/>
              <w:left w:val="single" w:sz="4" w:space="0" w:color="000000"/>
            </w:tcBorders>
            <w:shd w:val="clear" w:color="auto" w:fill="D9D9D9" w:themeFill="background1" w:themeFillShade="D9"/>
            <w:textDirection w:val="btLr"/>
            <w:vAlign w:val="center"/>
          </w:tcPr>
          <w:p w14:paraId="502B4D00" w14:textId="77777777" w:rsidR="00353570" w:rsidRPr="00353570" w:rsidRDefault="00353570" w:rsidP="00353570">
            <w:pPr>
              <w:tabs>
                <w:tab w:val="left" w:pos="708"/>
              </w:tabs>
              <w:spacing w:after="0" w:line="276" w:lineRule="auto"/>
              <w:jc w:val="center"/>
              <w:rPr>
                <w:rFonts w:ascii="Times New Roman" w:eastAsia="Times New Roman" w:hAnsi="Times New Roman" w:cs="Times New Roman"/>
                <w:bCs/>
                <w:color w:val="000000"/>
                <w:sz w:val="24"/>
                <w:szCs w:val="24"/>
                <w:lang w:eastAsia="ru-RU"/>
              </w:rPr>
            </w:pPr>
            <w:r w:rsidRPr="00353570">
              <w:rPr>
                <w:rFonts w:ascii="Times New Roman" w:eastAsia="Times New Roman" w:hAnsi="Times New Roman" w:cs="Times New Roman"/>
                <w:bCs/>
                <w:color w:val="000000"/>
                <w:sz w:val="24"/>
                <w:szCs w:val="24"/>
                <w:lang w:eastAsia="ru-RU"/>
              </w:rPr>
              <w:t>Семестр</w:t>
            </w:r>
          </w:p>
        </w:tc>
        <w:tc>
          <w:tcPr>
            <w:tcW w:w="3760" w:type="dxa"/>
            <w:gridSpan w:val="4"/>
            <w:tcBorders>
              <w:top w:val="single" w:sz="4" w:space="0" w:color="000000"/>
              <w:left w:val="single" w:sz="4" w:space="0" w:color="000000"/>
              <w:bottom w:val="single" w:sz="4" w:space="0" w:color="000000"/>
            </w:tcBorders>
            <w:shd w:val="clear" w:color="auto" w:fill="D9D9D9" w:themeFill="background1" w:themeFillShade="D9"/>
            <w:vAlign w:val="center"/>
          </w:tcPr>
          <w:p w14:paraId="2835E02E"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bCs/>
                <w:color w:val="000000"/>
                <w:sz w:val="24"/>
                <w:szCs w:val="24"/>
                <w:lang w:eastAsia="ru-RU"/>
              </w:rPr>
              <w:t>Виды учебной работы, включая самостоятельную работу студентов и трудоемкость (в часах)</w:t>
            </w:r>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5E5FCC2"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bCs/>
                <w:i/>
                <w:color w:val="000000"/>
                <w:sz w:val="24"/>
                <w:szCs w:val="24"/>
                <w:lang w:eastAsia="ru-RU"/>
              </w:rPr>
            </w:pPr>
            <w:r w:rsidRPr="00353570">
              <w:rPr>
                <w:rFonts w:ascii="Times New Roman" w:eastAsia="Times New Roman" w:hAnsi="Times New Roman" w:cs="Times New Roman"/>
                <w:bCs/>
                <w:color w:val="000000"/>
                <w:sz w:val="24"/>
                <w:szCs w:val="24"/>
                <w:lang w:eastAsia="ru-RU"/>
              </w:rPr>
              <w:t xml:space="preserve">Формы текущего контроля (в </w:t>
            </w:r>
            <w:proofErr w:type="spellStart"/>
            <w:r w:rsidRPr="00353570">
              <w:rPr>
                <w:rFonts w:ascii="Times New Roman" w:eastAsia="Times New Roman" w:hAnsi="Times New Roman" w:cs="Times New Roman"/>
                <w:bCs/>
                <w:color w:val="000000"/>
                <w:sz w:val="24"/>
                <w:szCs w:val="24"/>
                <w:lang w:eastAsia="ru-RU"/>
              </w:rPr>
              <w:t>т.ч</w:t>
            </w:r>
            <w:proofErr w:type="spellEnd"/>
            <w:r w:rsidRPr="00353570">
              <w:rPr>
                <w:rFonts w:ascii="Times New Roman" w:eastAsia="Times New Roman" w:hAnsi="Times New Roman" w:cs="Times New Roman"/>
                <w:bCs/>
                <w:color w:val="000000"/>
                <w:sz w:val="24"/>
                <w:szCs w:val="24"/>
                <w:lang w:eastAsia="ru-RU"/>
              </w:rPr>
              <w:t xml:space="preserve">. рубежного, если </w:t>
            </w:r>
            <w:proofErr w:type="gramStart"/>
            <w:r w:rsidRPr="00353570">
              <w:rPr>
                <w:rFonts w:ascii="Times New Roman" w:eastAsia="Times New Roman" w:hAnsi="Times New Roman" w:cs="Times New Roman"/>
                <w:bCs/>
                <w:color w:val="000000"/>
                <w:sz w:val="24"/>
                <w:szCs w:val="24"/>
                <w:lang w:eastAsia="ru-RU"/>
              </w:rPr>
              <w:t>предусмотрен</w:t>
            </w:r>
            <w:proofErr w:type="gramEnd"/>
            <w:r w:rsidRPr="00353570">
              <w:rPr>
                <w:rFonts w:ascii="Times New Roman" w:eastAsia="Times New Roman" w:hAnsi="Times New Roman" w:cs="Times New Roman"/>
                <w:bCs/>
                <w:color w:val="000000"/>
                <w:sz w:val="24"/>
                <w:szCs w:val="24"/>
                <w:lang w:eastAsia="ru-RU"/>
              </w:rPr>
              <w:t xml:space="preserve"> в РПД) и промежуточной аттестации</w:t>
            </w:r>
            <w:r w:rsidRPr="00353570">
              <w:rPr>
                <w:rFonts w:ascii="Times New Roman" w:eastAsia="Times New Roman" w:hAnsi="Times New Roman" w:cs="Times New Roman"/>
                <w:bCs/>
                <w:color w:val="000000"/>
                <w:sz w:val="24"/>
                <w:szCs w:val="24"/>
                <w:vertAlign w:val="superscript"/>
                <w:lang w:eastAsia="ru-RU"/>
              </w:rPr>
              <w:t>3</w:t>
            </w:r>
            <w:r w:rsidRPr="00353570">
              <w:rPr>
                <w:rFonts w:ascii="Times New Roman" w:eastAsia="Times New Roman" w:hAnsi="Times New Roman" w:cs="Times New Roman"/>
                <w:bCs/>
                <w:color w:val="000000"/>
                <w:sz w:val="24"/>
                <w:szCs w:val="24"/>
                <w:lang w:eastAsia="ru-RU"/>
              </w:rPr>
              <w:t xml:space="preserve"> </w:t>
            </w:r>
          </w:p>
        </w:tc>
      </w:tr>
      <w:tr w:rsidR="00353570" w:rsidRPr="00353570" w14:paraId="4647DBE6" w14:textId="77777777" w:rsidTr="00353570">
        <w:trPr>
          <w:trHeight w:val="70"/>
          <w:jc w:val="center"/>
        </w:trPr>
        <w:tc>
          <w:tcPr>
            <w:tcW w:w="562" w:type="dxa"/>
            <w:vMerge/>
            <w:tcBorders>
              <w:top w:val="single" w:sz="4" w:space="0" w:color="000000"/>
              <w:left w:val="single" w:sz="4" w:space="0" w:color="000000"/>
            </w:tcBorders>
            <w:shd w:val="clear" w:color="auto" w:fill="D9D9D9" w:themeFill="background1" w:themeFillShade="D9"/>
            <w:vAlign w:val="center"/>
          </w:tcPr>
          <w:p w14:paraId="523715E4" w14:textId="77777777" w:rsidR="00353570" w:rsidRPr="00353570" w:rsidRDefault="00353570" w:rsidP="00353570">
            <w:pPr>
              <w:tabs>
                <w:tab w:val="left" w:pos="708"/>
              </w:tabs>
              <w:snapToGrid w:val="0"/>
              <w:spacing w:after="0" w:line="276" w:lineRule="auto"/>
              <w:ind w:firstLine="22"/>
              <w:jc w:val="both"/>
              <w:rPr>
                <w:rFonts w:ascii="Times New Roman" w:eastAsia="Times New Roman" w:hAnsi="Times New Roman" w:cs="Times New Roman"/>
                <w:bCs/>
                <w:i/>
                <w:color w:val="000000"/>
                <w:sz w:val="24"/>
                <w:szCs w:val="24"/>
                <w:lang w:eastAsia="ru-RU"/>
              </w:rPr>
            </w:pPr>
          </w:p>
        </w:tc>
        <w:tc>
          <w:tcPr>
            <w:tcW w:w="1674" w:type="dxa"/>
            <w:vMerge/>
            <w:tcBorders>
              <w:top w:val="single" w:sz="4" w:space="0" w:color="000000"/>
              <w:left w:val="single" w:sz="4" w:space="0" w:color="000000"/>
            </w:tcBorders>
            <w:shd w:val="clear" w:color="auto" w:fill="D9D9D9" w:themeFill="background1" w:themeFillShade="D9"/>
            <w:tcMar>
              <w:top w:w="28" w:type="dxa"/>
              <w:left w:w="17" w:type="dxa"/>
              <w:right w:w="17" w:type="dxa"/>
            </w:tcMar>
            <w:vAlign w:val="center"/>
          </w:tcPr>
          <w:p w14:paraId="264FB0E9" w14:textId="77777777"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581" w:type="dxa"/>
            <w:vMerge/>
            <w:tcBorders>
              <w:left w:val="single" w:sz="4" w:space="0" w:color="000000"/>
              <w:bottom w:val="single" w:sz="4" w:space="0" w:color="000000"/>
            </w:tcBorders>
            <w:shd w:val="clear" w:color="auto" w:fill="D9D9D9" w:themeFill="background1" w:themeFillShade="D9"/>
          </w:tcPr>
          <w:p w14:paraId="5A428F65" w14:textId="77777777" w:rsidR="00353570" w:rsidRPr="00353570" w:rsidRDefault="00353570" w:rsidP="00353570">
            <w:pPr>
              <w:tabs>
                <w:tab w:val="left" w:pos="708"/>
              </w:tabs>
              <w:snapToGrid w:val="0"/>
              <w:spacing w:after="0" w:line="276" w:lineRule="auto"/>
              <w:ind w:firstLine="709"/>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D9D9D9" w:themeFill="background1" w:themeFillShade="D9"/>
          </w:tcPr>
          <w:p w14:paraId="4683EABC" w14:textId="77777777"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Лекции</w:t>
            </w:r>
          </w:p>
        </w:tc>
        <w:tc>
          <w:tcPr>
            <w:tcW w:w="1118" w:type="dxa"/>
            <w:tcBorders>
              <w:top w:val="single" w:sz="4" w:space="0" w:color="000000"/>
              <w:left w:val="single" w:sz="4" w:space="0" w:color="000000"/>
              <w:bottom w:val="single" w:sz="4" w:space="0" w:color="000000"/>
            </w:tcBorders>
            <w:shd w:val="clear" w:color="auto" w:fill="D9D9D9" w:themeFill="background1" w:themeFillShade="D9"/>
          </w:tcPr>
          <w:p w14:paraId="4DD10E5B"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Семинар</w:t>
            </w:r>
          </w:p>
        </w:tc>
        <w:tc>
          <w:tcPr>
            <w:tcW w:w="674" w:type="dxa"/>
            <w:tcBorders>
              <w:top w:val="single" w:sz="4" w:space="0" w:color="000000"/>
              <w:left w:val="single" w:sz="4" w:space="0" w:color="000000"/>
              <w:bottom w:val="single" w:sz="4" w:space="0" w:color="000000"/>
            </w:tcBorders>
            <w:shd w:val="clear" w:color="auto" w:fill="D9D9D9" w:themeFill="background1" w:themeFillShade="D9"/>
          </w:tcPr>
          <w:p w14:paraId="68208DA7"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СРС</w:t>
            </w:r>
          </w:p>
        </w:tc>
        <w:tc>
          <w:tcPr>
            <w:tcW w:w="1199" w:type="dxa"/>
            <w:tcBorders>
              <w:top w:val="single" w:sz="4" w:space="0" w:color="000000"/>
              <w:left w:val="single" w:sz="4" w:space="0" w:color="000000"/>
              <w:bottom w:val="single" w:sz="4" w:space="0" w:color="000000"/>
            </w:tcBorders>
            <w:shd w:val="clear" w:color="auto" w:fill="D9D9D9" w:themeFill="background1" w:themeFillShade="D9"/>
          </w:tcPr>
          <w:p w14:paraId="43E71C48"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Контроль</w:t>
            </w:r>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434BD1E" w14:textId="77777777"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r>
      <w:tr w:rsidR="00353570" w:rsidRPr="00353570" w14:paraId="3847F7FC" w14:textId="77777777" w:rsidTr="00353570">
        <w:trPr>
          <w:jc w:val="center"/>
        </w:trPr>
        <w:tc>
          <w:tcPr>
            <w:tcW w:w="562" w:type="dxa"/>
            <w:tcBorders>
              <w:top w:val="single" w:sz="4" w:space="0" w:color="000000"/>
              <w:left w:val="single" w:sz="4" w:space="0" w:color="000000"/>
              <w:bottom w:val="single" w:sz="4" w:space="0" w:color="000000"/>
            </w:tcBorders>
            <w:shd w:val="clear" w:color="auto" w:fill="auto"/>
          </w:tcPr>
          <w:p w14:paraId="4DCBE2A4"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w:t>
            </w:r>
          </w:p>
        </w:tc>
        <w:tc>
          <w:tcPr>
            <w:tcW w:w="1674" w:type="dxa"/>
            <w:tcBorders>
              <w:top w:val="single" w:sz="4" w:space="0" w:color="000000"/>
              <w:left w:val="single" w:sz="4" w:space="0" w:color="000000"/>
              <w:bottom w:val="single" w:sz="4" w:space="0" w:color="000000"/>
            </w:tcBorders>
            <w:shd w:val="clear" w:color="auto" w:fill="auto"/>
          </w:tcPr>
          <w:p w14:paraId="21C2907C" w14:textId="77777777"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val="restart"/>
            <w:tcBorders>
              <w:top w:val="single" w:sz="4" w:space="0" w:color="000000"/>
              <w:left w:val="single" w:sz="4" w:space="0" w:color="000000"/>
            </w:tcBorders>
            <w:shd w:val="clear" w:color="auto" w:fill="auto"/>
          </w:tcPr>
          <w:p w14:paraId="402DB5E5" w14:textId="77777777"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14:paraId="34A7EBA8" w14:textId="77777777"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14:paraId="2908613A" w14:textId="77777777"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14:paraId="4186B5B4" w14:textId="77777777"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14:paraId="67F586BE" w14:textId="77777777"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14:paraId="513F0462" w14:textId="77777777"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14:paraId="799809E0" w14:textId="77777777"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14:paraId="58BFD441" w14:textId="77777777" w:rsidR="00353570" w:rsidRP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769" w:type="dxa"/>
            <w:tcBorders>
              <w:top w:val="single" w:sz="4" w:space="0" w:color="000000"/>
              <w:left w:val="single" w:sz="4" w:space="0" w:color="000000"/>
              <w:bottom w:val="single" w:sz="4" w:space="0" w:color="000000"/>
            </w:tcBorders>
            <w:shd w:val="clear" w:color="auto" w:fill="auto"/>
          </w:tcPr>
          <w:p w14:paraId="523EA172" w14:textId="77777777"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18" w:type="dxa"/>
            <w:tcBorders>
              <w:top w:val="single" w:sz="4" w:space="0" w:color="000000"/>
              <w:left w:val="single" w:sz="4" w:space="0" w:color="000000"/>
              <w:bottom w:val="single" w:sz="4" w:space="0" w:color="000000"/>
            </w:tcBorders>
            <w:shd w:val="clear" w:color="auto" w:fill="auto"/>
          </w:tcPr>
          <w:p w14:paraId="47C47877"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674" w:type="dxa"/>
            <w:tcBorders>
              <w:top w:val="single" w:sz="4" w:space="0" w:color="000000"/>
              <w:left w:val="single" w:sz="4" w:space="0" w:color="000000"/>
              <w:bottom w:val="single" w:sz="4" w:space="0" w:color="000000"/>
            </w:tcBorders>
            <w:shd w:val="clear" w:color="auto" w:fill="auto"/>
          </w:tcPr>
          <w:p w14:paraId="574E5634" w14:textId="77777777"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199" w:type="dxa"/>
            <w:tcBorders>
              <w:top w:val="single" w:sz="4" w:space="0" w:color="000000"/>
              <w:left w:val="single" w:sz="4" w:space="0" w:color="000000"/>
              <w:bottom w:val="single" w:sz="4" w:space="0" w:color="000000"/>
            </w:tcBorders>
            <w:shd w:val="clear" w:color="auto" w:fill="auto"/>
          </w:tcPr>
          <w:p w14:paraId="734DF516"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14:paraId="10C031EC"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14:paraId="3F52A896" w14:textId="77777777" w:rsidTr="00353570">
        <w:trPr>
          <w:jc w:val="center"/>
        </w:trPr>
        <w:tc>
          <w:tcPr>
            <w:tcW w:w="562" w:type="dxa"/>
            <w:tcBorders>
              <w:top w:val="single" w:sz="4" w:space="0" w:color="000000"/>
              <w:left w:val="single" w:sz="4" w:space="0" w:color="000000"/>
              <w:bottom w:val="single" w:sz="4" w:space="0" w:color="000000"/>
            </w:tcBorders>
            <w:shd w:val="clear" w:color="auto" w:fill="auto"/>
          </w:tcPr>
          <w:p w14:paraId="3C0162CD"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2</w:t>
            </w:r>
          </w:p>
        </w:tc>
        <w:tc>
          <w:tcPr>
            <w:tcW w:w="1674" w:type="dxa"/>
            <w:tcBorders>
              <w:top w:val="single" w:sz="4" w:space="0" w:color="000000"/>
              <w:left w:val="single" w:sz="4" w:space="0" w:color="000000"/>
              <w:bottom w:val="single" w:sz="4" w:space="0" w:color="000000"/>
            </w:tcBorders>
            <w:shd w:val="clear" w:color="auto" w:fill="auto"/>
          </w:tcPr>
          <w:p w14:paraId="1C382DAA" w14:textId="77777777"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14:paraId="323C8868" w14:textId="77777777"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14:paraId="5749D9B8" w14:textId="77777777"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18" w:type="dxa"/>
            <w:tcBorders>
              <w:top w:val="single" w:sz="4" w:space="0" w:color="000000"/>
              <w:left w:val="single" w:sz="4" w:space="0" w:color="000000"/>
              <w:bottom w:val="single" w:sz="4" w:space="0" w:color="000000"/>
            </w:tcBorders>
            <w:shd w:val="clear" w:color="auto" w:fill="auto"/>
          </w:tcPr>
          <w:p w14:paraId="47323CD0" w14:textId="052A06A5"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674" w:type="dxa"/>
            <w:tcBorders>
              <w:top w:val="single" w:sz="4" w:space="0" w:color="000000"/>
              <w:left w:val="single" w:sz="4" w:space="0" w:color="000000"/>
              <w:bottom w:val="single" w:sz="4" w:space="0" w:color="000000"/>
            </w:tcBorders>
            <w:shd w:val="clear" w:color="auto" w:fill="auto"/>
          </w:tcPr>
          <w:p w14:paraId="6D53D0A6" w14:textId="77777777"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199" w:type="dxa"/>
            <w:tcBorders>
              <w:top w:val="single" w:sz="4" w:space="0" w:color="000000"/>
              <w:left w:val="single" w:sz="4" w:space="0" w:color="000000"/>
              <w:bottom w:val="single" w:sz="4" w:space="0" w:color="000000"/>
            </w:tcBorders>
            <w:shd w:val="clear" w:color="auto" w:fill="auto"/>
          </w:tcPr>
          <w:p w14:paraId="43786F62"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14:paraId="7E55DED6"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14:paraId="72A8F3EB" w14:textId="77777777" w:rsidTr="00353570">
        <w:trPr>
          <w:jc w:val="center"/>
        </w:trPr>
        <w:tc>
          <w:tcPr>
            <w:tcW w:w="562" w:type="dxa"/>
            <w:tcBorders>
              <w:top w:val="single" w:sz="4" w:space="0" w:color="000000"/>
              <w:left w:val="single" w:sz="4" w:space="0" w:color="000000"/>
              <w:bottom w:val="single" w:sz="4" w:space="0" w:color="000000"/>
            </w:tcBorders>
            <w:shd w:val="clear" w:color="auto" w:fill="auto"/>
          </w:tcPr>
          <w:p w14:paraId="611A4B3F"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w:t>
            </w:r>
          </w:p>
        </w:tc>
        <w:tc>
          <w:tcPr>
            <w:tcW w:w="1674" w:type="dxa"/>
            <w:tcBorders>
              <w:top w:val="single" w:sz="4" w:space="0" w:color="000000"/>
              <w:left w:val="single" w:sz="4" w:space="0" w:color="000000"/>
              <w:bottom w:val="single" w:sz="4" w:space="0" w:color="000000"/>
            </w:tcBorders>
            <w:shd w:val="clear" w:color="auto" w:fill="auto"/>
          </w:tcPr>
          <w:p w14:paraId="48C59809" w14:textId="77777777"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14:paraId="5F667D8A" w14:textId="77777777"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14:paraId="79EB0307"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14:paraId="47E012F6" w14:textId="25AD51DB"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674" w:type="dxa"/>
            <w:tcBorders>
              <w:top w:val="single" w:sz="4" w:space="0" w:color="000000"/>
              <w:left w:val="single" w:sz="4" w:space="0" w:color="000000"/>
              <w:bottom w:val="single" w:sz="4" w:space="0" w:color="000000"/>
            </w:tcBorders>
            <w:shd w:val="clear" w:color="auto" w:fill="auto"/>
          </w:tcPr>
          <w:p w14:paraId="7A444519" w14:textId="77777777"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199" w:type="dxa"/>
            <w:tcBorders>
              <w:top w:val="single" w:sz="4" w:space="0" w:color="000000"/>
              <w:left w:val="single" w:sz="4" w:space="0" w:color="000000"/>
              <w:bottom w:val="single" w:sz="4" w:space="0" w:color="000000"/>
            </w:tcBorders>
            <w:shd w:val="clear" w:color="auto" w:fill="auto"/>
          </w:tcPr>
          <w:p w14:paraId="281BD934"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14:paraId="4F6862F3"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14:paraId="3A6E1E7C" w14:textId="77777777" w:rsidTr="00353570">
        <w:trPr>
          <w:jc w:val="center"/>
        </w:trPr>
        <w:tc>
          <w:tcPr>
            <w:tcW w:w="562" w:type="dxa"/>
            <w:tcBorders>
              <w:top w:val="single" w:sz="4" w:space="0" w:color="000000"/>
              <w:left w:val="single" w:sz="4" w:space="0" w:color="000000"/>
              <w:bottom w:val="single" w:sz="4" w:space="0" w:color="000000"/>
            </w:tcBorders>
            <w:shd w:val="clear" w:color="auto" w:fill="auto"/>
          </w:tcPr>
          <w:p w14:paraId="56A270EF"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w:t>
            </w:r>
          </w:p>
        </w:tc>
        <w:tc>
          <w:tcPr>
            <w:tcW w:w="1674" w:type="dxa"/>
            <w:tcBorders>
              <w:top w:val="single" w:sz="4" w:space="0" w:color="000000"/>
              <w:left w:val="single" w:sz="4" w:space="0" w:color="000000"/>
              <w:bottom w:val="single" w:sz="4" w:space="0" w:color="000000"/>
            </w:tcBorders>
            <w:shd w:val="clear" w:color="auto" w:fill="auto"/>
          </w:tcPr>
          <w:p w14:paraId="30D376B0" w14:textId="77777777"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14:paraId="3B7D0D10" w14:textId="77777777"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14:paraId="476AF175"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14:paraId="6CBDFCC1" w14:textId="65B9D856"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674" w:type="dxa"/>
            <w:tcBorders>
              <w:top w:val="single" w:sz="4" w:space="0" w:color="000000"/>
              <w:left w:val="single" w:sz="4" w:space="0" w:color="000000"/>
              <w:bottom w:val="single" w:sz="4" w:space="0" w:color="000000"/>
            </w:tcBorders>
            <w:shd w:val="clear" w:color="auto" w:fill="auto"/>
          </w:tcPr>
          <w:p w14:paraId="4F965D7E" w14:textId="77777777"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199" w:type="dxa"/>
            <w:tcBorders>
              <w:top w:val="single" w:sz="4" w:space="0" w:color="000000"/>
              <w:left w:val="single" w:sz="4" w:space="0" w:color="000000"/>
              <w:bottom w:val="single" w:sz="4" w:space="0" w:color="000000"/>
            </w:tcBorders>
            <w:shd w:val="clear" w:color="auto" w:fill="auto"/>
          </w:tcPr>
          <w:p w14:paraId="568D7B78"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14:paraId="0CC69C7D"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14:paraId="32A834D1" w14:textId="77777777" w:rsidTr="00353570">
        <w:trPr>
          <w:jc w:val="center"/>
        </w:trPr>
        <w:tc>
          <w:tcPr>
            <w:tcW w:w="562" w:type="dxa"/>
            <w:tcBorders>
              <w:top w:val="single" w:sz="4" w:space="0" w:color="000000"/>
              <w:left w:val="single" w:sz="4" w:space="0" w:color="000000"/>
              <w:bottom w:val="single" w:sz="4" w:space="0" w:color="000000"/>
            </w:tcBorders>
            <w:shd w:val="clear" w:color="auto" w:fill="auto"/>
          </w:tcPr>
          <w:p w14:paraId="2D9441EE"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w:t>
            </w:r>
          </w:p>
        </w:tc>
        <w:tc>
          <w:tcPr>
            <w:tcW w:w="1674" w:type="dxa"/>
            <w:tcBorders>
              <w:top w:val="single" w:sz="4" w:space="0" w:color="000000"/>
              <w:left w:val="single" w:sz="4" w:space="0" w:color="000000"/>
              <w:bottom w:val="single" w:sz="4" w:space="0" w:color="000000"/>
            </w:tcBorders>
            <w:shd w:val="clear" w:color="auto" w:fill="auto"/>
          </w:tcPr>
          <w:p w14:paraId="2BB21ADC"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14:paraId="6ABD23C4" w14:textId="77777777"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14:paraId="7511F8BB"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14:paraId="4D8018AA" w14:textId="61A72EC3"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674" w:type="dxa"/>
            <w:tcBorders>
              <w:top w:val="single" w:sz="4" w:space="0" w:color="000000"/>
              <w:left w:val="single" w:sz="4" w:space="0" w:color="000000"/>
              <w:bottom w:val="single" w:sz="4" w:space="0" w:color="000000"/>
            </w:tcBorders>
            <w:shd w:val="clear" w:color="auto" w:fill="auto"/>
          </w:tcPr>
          <w:p w14:paraId="463F1FFA" w14:textId="297B258A" w:rsidR="00353570" w:rsidRPr="00353570" w:rsidRDefault="00042B7F"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1199" w:type="dxa"/>
            <w:tcBorders>
              <w:top w:val="single" w:sz="4" w:space="0" w:color="000000"/>
              <w:left w:val="single" w:sz="4" w:space="0" w:color="000000"/>
              <w:bottom w:val="single" w:sz="4" w:space="0" w:color="000000"/>
            </w:tcBorders>
            <w:shd w:val="clear" w:color="auto" w:fill="auto"/>
          </w:tcPr>
          <w:p w14:paraId="7EBA9B13"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14:paraId="57DC1F43"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 Получение знаний, умений, навыков.</w:t>
            </w:r>
            <w:r w:rsidR="00C82FD9">
              <w:rPr>
                <w:rFonts w:ascii="Times New Roman" w:eastAsia="Times New Roman" w:hAnsi="Times New Roman" w:cs="Times New Roman"/>
                <w:color w:val="000000"/>
                <w:sz w:val="24"/>
                <w:szCs w:val="24"/>
                <w:lang w:eastAsia="ru-RU"/>
              </w:rPr>
              <w:t xml:space="preserve"> Тест.</w:t>
            </w:r>
          </w:p>
        </w:tc>
      </w:tr>
      <w:tr w:rsidR="00353570" w:rsidRPr="00353570" w14:paraId="741D6755" w14:textId="77777777" w:rsidTr="00353570">
        <w:trPr>
          <w:jc w:val="center"/>
        </w:trPr>
        <w:tc>
          <w:tcPr>
            <w:tcW w:w="562" w:type="dxa"/>
            <w:tcBorders>
              <w:top w:val="single" w:sz="4" w:space="0" w:color="000000"/>
              <w:left w:val="single" w:sz="4" w:space="0" w:color="000000"/>
              <w:bottom w:val="single" w:sz="4" w:space="0" w:color="000000"/>
            </w:tcBorders>
            <w:shd w:val="clear" w:color="auto" w:fill="auto"/>
          </w:tcPr>
          <w:p w14:paraId="79FF09D8" w14:textId="77777777"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6</w:t>
            </w:r>
          </w:p>
        </w:tc>
        <w:tc>
          <w:tcPr>
            <w:tcW w:w="1674" w:type="dxa"/>
            <w:tcBorders>
              <w:top w:val="single" w:sz="4" w:space="0" w:color="000000"/>
              <w:left w:val="single" w:sz="4" w:space="0" w:color="000000"/>
              <w:bottom w:val="single" w:sz="4" w:space="0" w:color="000000"/>
            </w:tcBorders>
            <w:shd w:val="clear" w:color="auto" w:fill="auto"/>
          </w:tcPr>
          <w:p w14:paraId="48298E17"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Аттестация</w:t>
            </w:r>
          </w:p>
        </w:tc>
        <w:tc>
          <w:tcPr>
            <w:tcW w:w="581" w:type="dxa"/>
            <w:vMerge/>
            <w:tcBorders>
              <w:left w:val="single" w:sz="4" w:space="0" w:color="000000"/>
              <w:bottom w:val="single" w:sz="4" w:space="0" w:color="000000"/>
            </w:tcBorders>
            <w:shd w:val="clear" w:color="auto" w:fill="auto"/>
          </w:tcPr>
          <w:p w14:paraId="7D3CF479" w14:textId="77777777"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14:paraId="267BCA48"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14:paraId="760BFD9A" w14:textId="77777777"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674" w:type="dxa"/>
            <w:tcBorders>
              <w:top w:val="single" w:sz="4" w:space="0" w:color="000000"/>
              <w:left w:val="single" w:sz="4" w:space="0" w:color="000000"/>
              <w:bottom w:val="single" w:sz="4" w:space="0" w:color="000000"/>
            </w:tcBorders>
            <w:shd w:val="clear" w:color="auto" w:fill="auto"/>
          </w:tcPr>
          <w:p w14:paraId="450CE7CB"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99" w:type="dxa"/>
            <w:tcBorders>
              <w:top w:val="single" w:sz="4" w:space="0" w:color="000000"/>
              <w:left w:val="single" w:sz="4" w:space="0" w:color="000000"/>
              <w:bottom w:val="single" w:sz="4" w:space="0" w:color="000000"/>
            </w:tcBorders>
            <w:shd w:val="clear" w:color="auto" w:fill="auto"/>
          </w:tcPr>
          <w:p w14:paraId="1B25317D"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14:paraId="7CE83A9C" w14:textId="77777777"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Зачет. Реферат на выбранную тему (Приложение</w:t>
            </w:r>
            <w:proofErr w:type="gramStart"/>
            <w:r w:rsidRPr="00353570">
              <w:rPr>
                <w:rFonts w:ascii="Times New Roman" w:eastAsia="Times New Roman" w:hAnsi="Times New Roman" w:cs="Times New Roman"/>
                <w:color w:val="000000"/>
                <w:sz w:val="24"/>
                <w:szCs w:val="24"/>
                <w:lang w:eastAsia="ru-RU"/>
              </w:rPr>
              <w:t>1</w:t>
            </w:r>
            <w:proofErr w:type="gramEnd"/>
            <w:r w:rsidRPr="00353570">
              <w:rPr>
                <w:rFonts w:ascii="Times New Roman" w:eastAsia="Times New Roman" w:hAnsi="Times New Roman" w:cs="Times New Roman"/>
                <w:color w:val="000000"/>
                <w:sz w:val="24"/>
                <w:szCs w:val="24"/>
                <w:lang w:eastAsia="ru-RU"/>
              </w:rPr>
              <w:t>)</w:t>
            </w:r>
          </w:p>
        </w:tc>
      </w:tr>
      <w:tr w:rsidR="00353570" w:rsidRPr="00353570" w14:paraId="13CE6774" w14:textId="77777777" w:rsidTr="00353570">
        <w:trPr>
          <w:jc w:val="center"/>
        </w:trPr>
        <w:tc>
          <w:tcPr>
            <w:tcW w:w="562" w:type="dxa"/>
            <w:tcBorders>
              <w:top w:val="single" w:sz="4" w:space="0" w:color="000000"/>
              <w:left w:val="single" w:sz="4" w:space="0" w:color="000000"/>
              <w:bottom w:val="single" w:sz="4" w:space="0" w:color="000000"/>
            </w:tcBorders>
            <w:shd w:val="clear" w:color="auto" w:fill="D9D9D9" w:themeFill="background1" w:themeFillShade="D9"/>
          </w:tcPr>
          <w:p w14:paraId="2712210A" w14:textId="77777777"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c>
          <w:tcPr>
            <w:tcW w:w="1674" w:type="dxa"/>
            <w:tcBorders>
              <w:top w:val="single" w:sz="4" w:space="0" w:color="000000"/>
              <w:left w:val="single" w:sz="4" w:space="0" w:color="000000"/>
              <w:bottom w:val="single" w:sz="4" w:space="0" w:color="000000"/>
            </w:tcBorders>
            <w:shd w:val="clear" w:color="auto" w:fill="D9D9D9" w:themeFill="background1" w:themeFillShade="D9"/>
          </w:tcPr>
          <w:p w14:paraId="7D8A4B87" w14:textId="77777777" w:rsidR="00353570" w:rsidRPr="00353570" w:rsidRDefault="00353570"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Итого:</w:t>
            </w:r>
          </w:p>
        </w:tc>
        <w:tc>
          <w:tcPr>
            <w:tcW w:w="581" w:type="dxa"/>
            <w:tcBorders>
              <w:top w:val="single" w:sz="4" w:space="0" w:color="000000"/>
              <w:left w:val="single" w:sz="4" w:space="0" w:color="000000"/>
              <w:bottom w:val="single" w:sz="4" w:space="0" w:color="000000"/>
            </w:tcBorders>
            <w:shd w:val="clear" w:color="auto" w:fill="D9D9D9" w:themeFill="background1" w:themeFillShade="D9"/>
          </w:tcPr>
          <w:p w14:paraId="3D808483" w14:textId="77777777"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D9D9D9" w:themeFill="background1" w:themeFillShade="D9"/>
          </w:tcPr>
          <w:p w14:paraId="066862D8" w14:textId="77777777" w:rsidR="00353570" w:rsidRPr="00353570" w:rsidRDefault="003021C2"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p>
        </w:tc>
        <w:tc>
          <w:tcPr>
            <w:tcW w:w="1118" w:type="dxa"/>
            <w:tcBorders>
              <w:top w:val="single" w:sz="4" w:space="0" w:color="000000"/>
              <w:left w:val="single" w:sz="4" w:space="0" w:color="000000"/>
              <w:bottom w:val="single" w:sz="4" w:space="0" w:color="000000"/>
            </w:tcBorders>
            <w:shd w:val="clear" w:color="auto" w:fill="D9D9D9" w:themeFill="background1" w:themeFillShade="D9"/>
          </w:tcPr>
          <w:p w14:paraId="6DA4B65B" w14:textId="22884AB8"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c>
          <w:tcPr>
            <w:tcW w:w="674" w:type="dxa"/>
            <w:tcBorders>
              <w:top w:val="single" w:sz="4" w:space="0" w:color="000000"/>
              <w:left w:val="single" w:sz="4" w:space="0" w:color="000000"/>
              <w:bottom w:val="single" w:sz="4" w:space="0" w:color="000000"/>
            </w:tcBorders>
            <w:shd w:val="clear" w:color="auto" w:fill="D9D9D9" w:themeFill="background1" w:themeFillShade="D9"/>
          </w:tcPr>
          <w:p w14:paraId="62F4C29C" w14:textId="47BAF2CC" w:rsidR="00353570" w:rsidRPr="00353570" w:rsidRDefault="000341C0"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70</w:t>
            </w:r>
          </w:p>
        </w:tc>
        <w:tc>
          <w:tcPr>
            <w:tcW w:w="1199" w:type="dxa"/>
            <w:tcBorders>
              <w:top w:val="single" w:sz="4" w:space="0" w:color="000000"/>
              <w:left w:val="single" w:sz="4" w:space="0" w:color="000000"/>
              <w:bottom w:val="single" w:sz="4" w:space="0" w:color="000000"/>
            </w:tcBorders>
            <w:shd w:val="clear" w:color="auto" w:fill="D9D9D9" w:themeFill="background1" w:themeFillShade="D9"/>
          </w:tcPr>
          <w:p w14:paraId="62DAB6C2" w14:textId="4FFAA092" w:rsidR="00353570" w:rsidRPr="00353570" w:rsidRDefault="000341C0"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bookmarkStart w:id="0" w:name="_GoBack"/>
            <w:bookmarkEnd w:id="0"/>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A21361" w14:textId="77777777"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r>
    </w:tbl>
    <w:p w14:paraId="70638050" w14:textId="77777777"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14:paraId="343E7F97" w14:textId="77777777"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14:paraId="5CB18784" w14:textId="77777777" w:rsidR="003021C2" w:rsidRDefault="003021C2">
      <w:pPr>
        <w:tabs>
          <w:tab w:val="left" w:pos="708"/>
        </w:tabs>
        <w:spacing w:before="40" w:after="0" w:line="240" w:lineRule="auto"/>
        <w:jc w:val="both"/>
        <w:rPr>
          <w:rFonts w:ascii="Times New Roman" w:eastAsia="Times New Roman" w:hAnsi="Times New Roman" w:cs="Times New Roman"/>
          <w:b/>
          <w:i/>
          <w:sz w:val="24"/>
          <w:szCs w:val="24"/>
          <w:lang w:eastAsia="ru-RU"/>
        </w:rPr>
      </w:pPr>
    </w:p>
    <w:p w14:paraId="21A8AD9E" w14:textId="77777777"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14:paraId="5F1957FE"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Тема 1.</w:t>
      </w:r>
      <w:r w:rsidRPr="00353570">
        <w:rPr>
          <w:rFonts w:ascii="Times New Roman" w:eastAsia="Times New Roman" w:hAnsi="Times New Roman" w:cs="Times New Roman"/>
          <w:color w:val="000000"/>
          <w:sz w:val="24"/>
          <w:szCs w:val="24"/>
          <w:lang w:eastAsia="ru-RU"/>
        </w:rPr>
        <w:t xml:space="preserve"> Физическая культура в общекультурной и профессиональной подготовке студентов.</w:t>
      </w:r>
    </w:p>
    <w:p w14:paraId="6A51A40E"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1.Физическая культура и спорт как социальные феномены общества.</w:t>
      </w:r>
    </w:p>
    <w:p w14:paraId="590FA5CB"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2.Физическая культура в структуре профессионального образования.</w:t>
      </w:r>
    </w:p>
    <w:p w14:paraId="48584E7D"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lastRenderedPageBreak/>
        <w:t>3. Физическая культура и спорт в ВУЗе.</w:t>
      </w:r>
    </w:p>
    <w:p w14:paraId="7EC7E0E8"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w:t>
      </w:r>
      <w:proofErr w:type="gramStart"/>
      <w:r w:rsidRPr="00353570">
        <w:rPr>
          <w:rFonts w:ascii="Times New Roman" w:eastAsia="Times New Roman" w:hAnsi="Times New Roman" w:cs="Times New Roman"/>
          <w:b/>
          <w:color w:val="000000"/>
          <w:sz w:val="24"/>
          <w:szCs w:val="24"/>
          <w:lang w:eastAsia="ru-RU"/>
        </w:rPr>
        <w:t>С</w:t>
      </w:r>
      <w:r w:rsidRPr="00353570">
        <w:rPr>
          <w:rFonts w:ascii="Times New Roman" w:eastAsia="Times New Roman" w:hAnsi="Times New Roman" w:cs="Times New Roman"/>
          <w:color w:val="000000"/>
          <w:sz w:val="24"/>
          <w:szCs w:val="24"/>
          <w:lang w:eastAsia="ru-RU"/>
        </w:rPr>
        <w:t>-</w:t>
      </w:r>
      <w:proofErr w:type="gramEnd"/>
      <w:r w:rsidRPr="00353570">
        <w:rPr>
          <w:rFonts w:ascii="Times New Roman" w:eastAsia="Times New Roman" w:hAnsi="Times New Roman" w:cs="Times New Roman"/>
          <w:color w:val="000000"/>
          <w:sz w:val="24"/>
          <w:szCs w:val="24"/>
          <w:lang w:eastAsia="ru-RU"/>
        </w:rPr>
        <w:t xml:space="preserve"> изучить методическую литературу по теме «Физическая культура в общекультурной и профессиональной подготовке студентов».</w:t>
      </w:r>
    </w:p>
    <w:p w14:paraId="550C19C5" w14:textId="77777777"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14:paraId="4C456D36"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 Понятие термина - физическая культура. </w:t>
      </w:r>
    </w:p>
    <w:p w14:paraId="1E7B97DF"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 Компоненты физической культуры? </w:t>
      </w:r>
    </w:p>
    <w:p w14:paraId="067E0508"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 Фоновые виды физической культуры.</w:t>
      </w:r>
    </w:p>
    <w:p w14:paraId="2B93AE2B"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4. Профессиональная направленность физической культуры. </w:t>
      </w:r>
    </w:p>
    <w:p w14:paraId="5B8D6C2E"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 Уровни проявления физической культуры личности.</w:t>
      </w:r>
    </w:p>
    <w:p w14:paraId="5B7C0244"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Организационно-правовые основы физической культуры и спорта. </w:t>
      </w:r>
    </w:p>
    <w:p w14:paraId="3F6FD793"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7. Гуманитарная значимость физической культуры.</w:t>
      </w:r>
    </w:p>
    <w:p w14:paraId="40ADF952"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8. Ценностные ориентации и отношение студентов к физической культуре.</w:t>
      </w:r>
    </w:p>
    <w:p w14:paraId="6D428D3D"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9. Социальные функции физической культуры.</w:t>
      </w:r>
    </w:p>
    <w:p w14:paraId="2D313DD2"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p>
    <w:p w14:paraId="551D610D"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2</w:t>
      </w:r>
      <w:r w:rsidRPr="00353570">
        <w:rPr>
          <w:rFonts w:ascii="Times New Roman" w:eastAsia="Times New Roman" w:hAnsi="Times New Roman" w:cs="Times New Roman"/>
          <w:color w:val="000000"/>
          <w:sz w:val="24"/>
          <w:szCs w:val="24"/>
          <w:lang w:eastAsia="ru-RU"/>
        </w:rPr>
        <w:t>: Социальн</w:t>
      </w:r>
      <w:proofErr w:type="gramStart"/>
      <w:r w:rsidRPr="00353570">
        <w:rPr>
          <w:rFonts w:ascii="Times New Roman" w:eastAsia="Times New Roman" w:hAnsi="Times New Roman" w:cs="Times New Roman"/>
          <w:color w:val="000000"/>
          <w:sz w:val="24"/>
          <w:szCs w:val="24"/>
          <w:lang w:eastAsia="ru-RU"/>
        </w:rPr>
        <w:t>о-</w:t>
      </w:r>
      <w:proofErr w:type="gramEnd"/>
      <w:r w:rsidRPr="00353570">
        <w:rPr>
          <w:rFonts w:ascii="Times New Roman" w:eastAsia="Times New Roman" w:hAnsi="Times New Roman" w:cs="Times New Roman"/>
          <w:color w:val="000000"/>
          <w:sz w:val="24"/>
          <w:szCs w:val="24"/>
          <w:lang w:eastAsia="ru-RU"/>
        </w:rPr>
        <w:t xml:space="preserve"> биологические основы адаптации организма человека к физической и умственной деятельности, факторам среды обитания-часть1.</w:t>
      </w:r>
    </w:p>
    <w:p w14:paraId="63211FAA"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 Организм человека как единая саморазвивающаяся и саморегулирующаяся биологическая система</w:t>
      </w:r>
    </w:p>
    <w:p w14:paraId="08C8A4D6" w14:textId="77777777"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iCs/>
          <w:color w:val="000000"/>
          <w:sz w:val="24"/>
          <w:szCs w:val="24"/>
          <w:lang w:eastAsia="ru-RU"/>
        </w:rPr>
        <w:t>2.</w:t>
      </w:r>
      <w:r w:rsidRPr="00353570">
        <w:rPr>
          <w:rFonts w:ascii="Times New Roman" w:eastAsia="Times New Roman" w:hAnsi="Times New Roman" w:cs="Times New Roman"/>
          <w:color w:val="000000"/>
          <w:sz w:val="24"/>
          <w:szCs w:val="24"/>
          <w:lang w:eastAsia="ru-RU"/>
        </w:rPr>
        <w:t xml:space="preserve"> Воздействие внешней среды на организм человека.</w:t>
      </w:r>
    </w:p>
    <w:p w14:paraId="146864AF" w14:textId="77777777"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 Гипокинезия и гиподинамия.</w:t>
      </w:r>
    </w:p>
    <w:p w14:paraId="03EB573C" w14:textId="77777777"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4.Средства физической культуры в управлении совершенствованием функциональных возможностей организма.</w:t>
      </w:r>
    </w:p>
    <w:p w14:paraId="767E3B1C" w14:textId="77777777"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5.Воздействие физических упражнений и их выбор для обеспечения высокого уровня функционирования основных систем.</w:t>
      </w:r>
    </w:p>
    <w:p w14:paraId="63AEA8B7" w14:textId="77777777"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iCs/>
          <w:color w:val="000000"/>
          <w:sz w:val="24"/>
          <w:szCs w:val="24"/>
          <w:lang w:eastAsia="ru-RU"/>
        </w:rPr>
      </w:pPr>
      <w:r w:rsidRPr="00353570">
        <w:rPr>
          <w:rFonts w:ascii="Times New Roman" w:eastAsia="Times New Roman" w:hAnsi="Times New Roman" w:cs="Times New Roman"/>
          <w:color w:val="000000"/>
          <w:sz w:val="24"/>
          <w:szCs w:val="24"/>
          <w:lang w:eastAsia="ru-RU"/>
        </w:rPr>
        <w:t>6. Адаптация организма к воздействию физических нагрузок.</w:t>
      </w:r>
    </w:p>
    <w:p w14:paraId="3E8B64F3"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w:t>
      </w:r>
      <w:proofErr w:type="gramStart"/>
      <w:r w:rsidRPr="00353570">
        <w:rPr>
          <w:rFonts w:ascii="Times New Roman" w:eastAsia="Times New Roman" w:hAnsi="Times New Roman" w:cs="Times New Roman"/>
          <w:b/>
          <w:color w:val="000000"/>
          <w:sz w:val="24"/>
          <w:szCs w:val="24"/>
          <w:lang w:eastAsia="ru-RU"/>
        </w:rPr>
        <w:t>С</w:t>
      </w:r>
      <w:r w:rsidRPr="00353570">
        <w:rPr>
          <w:rFonts w:ascii="Times New Roman" w:eastAsia="Times New Roman" w:hAnsi="Times New Roman" w:cs="Times New Roman"/>
          <w:color w:val="000000"/>
          <w:sz w:val="24"/>
          <w:szCs w:val="24"/>
          <w:lang w:eastAsia="ru-RU"/>
        </w:rPr>
        <w:t>-</w:t>
      </w:r>
      <w:proofErr w:type="gramEnd"/>
      <w:r w:rsidRPr="00353570">
        <w:rPr>
          <w:rFonts w:ascii="Times New Roman" w:eastAsia="Times New Roman" w:hAnsi="Times New Roman" w:cs="Times New Roman"/>
          <w:color w:val="000000"/>
          <w:sz w:val="24"/>
          <w:szCs w:val="24"/>
          <w:lang w:eastAsia="ru-RU"/>
        </w:rPr>
        <w:t xml:space="preserve">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14:paraId="04AC8A69" w14:textId="77777777"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14:paraId="6A46803C"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1.Понятие о социально-биологических основах физической культуры. </w:t>
      </w:r>
    </w:p>
    <w:p w14:paraId="2DB27070"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2.Внешняя среда. Природные, биологические и социальные факторы.</w:t>
      </w:r>
    </w:p>
    <w:p w14:paraId="31904F15"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3.Принцип целостности организма и его единства с окружающей средой. </w:t>
      </w:r>
    </w:p>
    <w:p w14:paraId="08369CAB"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4.Влияние гипокинезии и гиподинамии на организм.</w:t>
      </w:r>
    </w:p>
    <w:p w14:paraId="3224FCE7"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5.Саморегуляция и самосовершенствование организма. </w:t>
      </w:r>
    </w:p>
    <w:p w14:paraId="5006E6E9"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6.Общее представление о строении тела человека. </w:t>
      </w:r>
    </w:p>
    <w:p w14:paraId="33D54CF1"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7.Понятие об органах и физиологических системах организма человека. </w:t>
      </w:r>
    </w:p>
    <w:p w14:paraId="18F57A4B"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Тема 3: </w:t>
      </w:r>
      <w:r w:rsidRPr="00353570">
        <w:rPr>
          <w:rFonts w:ascii="Times New Roman" w:eastAsia="Times New Roman" w:hAnsi="Times New Roman" w:cs="Times New Roman"/>
          <w:b/>
          <w:color w:val="000000"/>
          <w:sz w:val="24"/>
          <w:szCs w:val="24"/>
          <w:lang w:eastAsia="ru-RU"/>
        </w:rPr>
        <w:t>СР</w:t>
      </w:r>
      <w:proofErr w:type="gramStart"/>
      <w:r w:rsidRPr="00353570">
        <w:rPr>
          <w:rFonts w:ascii="Times New Roman" w:eastAsia="Times New Roman" w:hAnsi="Times New Roman" w:cs="Times New Roman"/>
          <w:b/>
          <w:color w:val="000000"/>
          <w:sz w:val="24"/>
          <w:szCs w:val="24"/>
          <w:lang w:eastAsia="ru-RU"/>
        </w:rPr>
        <w:t>С</w:t>
      </w:r>
      <w:r w:rsidRPr="00353570">
        <w:rPr>
          <w:rFonts w:ascii="Times New Roman" w:eastAsia="Times New Roman" w:hAnsi="Times New Roman" w:cs="Times New Roman"/>
          <w:color w:val="000000"/>
          <w:sz w:val="24"/>
          <w:szCs w:val="24"/>
          <w:lang w:eastAsia="ru-RU"/>
        </w:rPr>
        <w:t>-</w:t>
      </w:r>
      <w:proofErr w:type="gramEnd"/>
      <w:r w:rsidRPr="00353570">
        <w:rPr>
          <w:rFonts w:ascii="Times New Roman" w:eastAsia="Times New Roman" w:hAnsi="Times New Roman" w:cs="Times New Roman"/>
          <w:color w:val="000000"/>
          <w:sz w:val="24"/>
          <w:szCs w:val="24"/>
          <w:lang w:eastAsia="ru-RU"/>
        </w:rPr>
        <w:t xml:space="preserve">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14:paraId="1C614054" w14:textId="77777777"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14:paraId="59ED8904"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1.Представление об опорно-двигательном аппарате. Строение и функции.</w:t>
      </w:r>
    </w:p>
    <w:p w14:paraId="08AE48A1"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2.Представление о пищеварительной системе. Строение и функции. </w:t>
      </w:r>
    </w:p>
    <w:p w14:paraId="21250ABA"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 Представление </w:t>
      </w:r>
      <w:proofErr w:type="gramStart"/>
      <w:r w:rsidRPr="00353570">
        <w:rPr>
          <w:rFonts w:ascii="Times New Roman" w:eastAsia="Times New Roman" w:hAnsi="Times New Roman" w:cs="Times New Roman"/>
          <w:color w:val="000000"/>
          <w:sz w:val="24"/>
          <w:szCs w:val="24"/>
          <w:lang w:eastAsia="ru-RU"/>
        </w:rPr>
        <w:t>сердечно-сосудистой</w:t>
      </w:r>
      <w:proofErr w:type="gramEnd"/>
      <w:r w:rsidRPr="00353570">
        <w:rPr>
          <w:rFonts w:ascii="Times New Roman" w:eastAsia="Times New Roman" w:hAnsi="Times New Roman" w:cs="Times New Roman"/>
          <w:color w:val="000000"/>
          <w:sz w:val="24"/>
          <w:szCs w:val="24"/>
          <w:lang w:eastAsia="ru-RU"/>
        </w:rPr>
        <w:t xml:space="preserve"> системе. Строение и функции. </w:t>
      </w:r>
    </w:p>
    <w:p w14:paraId="25194AED"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4. Представление о дыхательной системе. Строение и функции. </w:t>
      </w:r>
    </w:p>
    <w:p w14:paraId="565C3944"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 Представление о выделительной системе. Строение и функции. </w:t>
      </w:r>
    </w:p>
    <w:p w14:paraId="2B0DD75F"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Представление об эндокринной системе. Строение и функции. </w:t>
      </w:r>
    </w:p>
    <w:p w14:paraId="4D0C200B"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 Представление о нервной системе. Её отделы и функции. </w:t>
      </w:r>
    </w:p>
    <w:p w14:paraId="6536193D"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8. Основные средства физической культуры. </w:t>
      </w:r>
    </w:p>
    <w:p w14:paraId="677331CB"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9. Физиологическая классификация физических упражнений </w:t>
      </w:r>
    </w:p>
    <w:p w14:paraId="494A2385"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10. Показатели тренированности в покое. </w:t>
      </w:r>
    </w:p>
    <w:p w14:paraId="3C4178F0"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11. Показатели тренированности при выполнении стандартных нагрузок. </w:t>
      </w:r>
    </w:p>
    <w:p w14:paraId="36C95DF0"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lastRenderedPageBreak/>
        <w:t xml:space="preserve">12. Показатели тренированности при предельно напряженной работе. </w:t>
      </w:r>
    </w:p>
    <w:p w14:paraId="6625965A"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13.Функциональные изменения организма при выполнении различных видов циклической работы. </w:t>
      </w:r>
    </w:p>
    <w:p w14:paraId="4B05F68D"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14.Вспомогательные средства физической культуры их влияние на организм и направления использования. </w:t>
      </w:r>
    </w:p>
    <w:p w14:paraId="3ED062BA"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15. Влияние двигательной активности на </w:t>
      </w:r>
      <w:proofErr w:type="gramStart"/>
      <w:r w:rsidRPr="00353570">
        <w:rPr>
          <w:rFonts w:ascii="Times New Roman" w:eastAsia="Times New Roman" w:hAnsi="Times New Roman" w:cs="Times New Roman"/>
          <w:color w:val="000000"/>
          <w:sz w:val="24"/>
          <w:szCs w:val="24"/>
          <w:lang w:eastAsia="ru-RU"/>
        </w:rPr>
        <w:t>сердечно-сосудистую</w:t>
      </w:r>
      <w:proofErr w:type="gramEnd"/>
      <w:r w:rsidRPr="00353570">
        <w:rPr>
          <w:rFonts w:ascii="Times New Roman" w:eastAsia="Times New Roman" w:hAnsi="Times New Roman" w:cs="Times New Roman"/>
          <w:color w:val="000000"/>
          <w:sz w:val="24"/>
          <w:szCs w:val="24"/>
          <w:lang w:eastAsia="ru-RU"/>
        </w:rPr>
        <w:t xml:space="preserve"> систему. </w:t>
      </w:r>
    </w:p>
    <w:p w14:paraId="5B685BCD"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16. Влияние двигательной активности на опорно-двигательную систему. </w:t>
      </w:r>
    </w:p>
    <w:p w14:paraId="4D96A655"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17. Влияние двигательной активности на нервную систему. </w:t>
      </w:r>
    </w:p>
    <w:p w14:paraId="2777E312"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18.Выбор средств физической культуры для обеспечения высокого уровня функционирования основных систем. </w:t>
      </w:r>
    </w:p>
    <w:p w14:paraId="3D4EFB5C"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19. Адаптация организма к воздействию физических нагрузок.</w:t>
      </w:r>
    </w:p>
    <w:p w14:paraId="1A0DDFC0" w14:textId="77777777" w:rsid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p>
    <w:p w14:paraId="214D8EBC"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4</w:t>
      </w:r>
      <w:r w:rsidRPr="00353570">
        <w:rPr>
          <w:rFonts w:ascii="Times New Roman" w:eastAsia="Times New Roman" w:hAnsi="Times New Roman" w:cs="Times New Roman"/>
          <w:color w:val="000000"/>
          <w:sz w:val="24"/>
          <w:szCs w:val="24"/>
          <w:lang w:eastAsia="ru-RU"/>
        </w:rPr>
        <w:t>: социальн</w:t>
      </w:r>
      <w:proofErr w:type="gramStart"/>
      <w:r w:rsidRPr="00353570">
        <w:rPr>
          <w:rFonts w:ascii="Times New Roman" w:eastAsia="Times New Roman" w:hAnsi="Times New Roman" w:cs="Times New Roman"/>
          <w:color w:val="000000"/>
          <w:sz w:val="24"/>
          <w:szCs w:val="24"/>
          <w:lang w:eastAsia="ru-RU"/>
        </w:rPr>
        <w:t>о-</w:t>
      </w:r>
      <w:proofErr w:type="gramEnd"/>
      <w:r w:rsidRPr="00353570">
        <w:rPr>
          <w:rFonts w:ascii="Times New Roman" w:eastAsia="Times New Roman" w:hAnsi="Times New Roman" w:cs="Times New Roman"/>
          <w:color w:val="000000"/>
          <w:sz w:val="24"/>
          <w:szCs w:val="24"/>
          <w:lang w:eastAsia="ru-RU"/>
        </w:rPr>
        <w:t xml:space="preserve"> биологические основы адаптации организма человека к физической и умственной деятельности, факторам среды обитания-часть2.</w:t>
      </w:r>
    </w:p>
    <w:p w14:paraId="37698ECD" w14:textId="77777777"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Функциональная активность человека и взаимосвязь физической и умственной деятельности.</w:t>
      </w:r>
    </w:p>
    <w:p w14:paraId="67981368" w14:textId="77777777"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Утомление и восстановление при физической и умственной работе.</w:t>
      </w:r>
    </w:p>
    <w:p w14:paraId="502D5AD1" w14:textId="77777777"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Понятие «Здоровье» как ценность и факторы его определяющие, содержание и критерии оценки.</w:t>
      </w:r>
    </w:p>
    <w:p w14:paraId="7701DC30" w14:textId="77777777"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Оценка Функционального состояния систем организма.</w:t>
      </w:r>
    </w:p>
    <w:p w14:paraId="1D691C98" w14:textId="77777777"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Определение физического развития и методы оценки.</w:t>
      </w:r>
    </w:p>
    <w:p w14:paraId="647AB022" w14:textId="77777777"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Метод коррекции опорно-двигательной системы.</w:t>
      </w:r>
    </w:p>
    <w:p w14:paraId="51C3FC0A"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w:t>
      </w:r>
      <w:proofErr w:type="gramStart"/>
      <w:r w:rsidRPr="00353570">
        <w:rPr>
          <w:rFonts w:ascii="Times New Roman" w:eastAsia="Times New Roman" w:hAnsi="Times New Roman" w:cs="Times New Roman"/>
          <w:b/>
          <w:color w:val="000000"/>
          <w:sz w:val="24"/>
          <w:szCs w:val="24"/>
          <w:lang w:eastAsia="ru-RU"/>
        </w:rPr>
        <w:t>С</w:t>
      </w:r>
      <w:r w:rsidRPr="00353570">
        <w:rPr>
          <w:rFonts w:ascii="Times New Roman" w:eastAsia="Times New Roman" w:hAnsi="Times New Roman" w:cs="Times New Roman"/>
          <w:color w:val="000000"/>
          <w:sz w:val="24"/>
          <w:szCs w:val="24"/>
          <w:lang w:eastAsia="ru-RU"/>
        </w:rPr>
        <w:t>-</w:t>
      </w:r>
      <w:proofErr w:type="gramEnd"/>
      <w:r w:rsidRPr="00353570">
        <w:rPr>
          <w:rFonts w:ascii="Times New Roman" w:eastAsia="Times New Roman" w:hAnsi="Times New Roman" w:cs="Times New Roman"/>
          <w:color w:val="000000"/>
          <w:sz w:val="24"/>
          <w:szCs w:val="24"/>
          <w:lang w:eastAsia="ru-RU"/>
        </w:rPr>
        <w:t xml:space="preserve"> изучить методическую литературу по теме «Социально- биологические основы адаптации организма человека к физической и умственной деятельности, факторам среды обитания- часть 2».</w:t>
      </w:r>
    </w:p>
    <w:p w14:paraId="66A8F6DA" w14:textId="77777777"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14:paraId="7B13069F"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 Функциональная активность человека и виды трудовой деятельности.</w:t>
      </w:r>
    </w:p>
    <w:p w14:paraId="23F20483"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 Влияние умственной и физической деятельности на функциональную активность человека.       </w:t>
      </w:r>
    </w:p>
    <w:p w14:paraId="16A3EE15"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3.Физиологическая характеристика утомления и восстановления. Средства восстановления. </w:t>
      </w:r>
    </w:p>
    <w:p w14:paraId="29F162F6"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4.Понятие «Здоровье» как ценность и факторы его определяющие, содержание и критерии оценки</w:t>
      </w:r>
    </w:p>
    <w:p w14:paraId="2C6E4E36"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 Общее представление о функциональном состоянии. </w:t>
      </w:r>
    </w:p>
    <w:p w14:paraId="1EBB351A"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Методы оценки функционального состояния сердечно - сосудистой системы. </w:t>
      </w:r>
    </w:p>
    <w:p w14:paraId="0EF0E4DD"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 Методы оценки функционального состояния дыхательной системы. </w:t>
      </w:r>
    </w:p>
    <w:p w14:paraId="4A88B186"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8. Методы оценки функционального состояния центральной нервной системы </w:t>
      </w:r>
    </w:p>
    <w:p w14:paraId="790F4734"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9. Определение физического развития и методы оценки. </w:t>
      </w:r>
    </w:p>
    <w:p w14:paraId="5A2B9AD0" w14:textId="77777777"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10.Методы оценки телосложения. </w:t>
      </w:r>
    </w:p>
    <w:p w14:paraId="55DF0064" w14:textId="77777777"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11.Методы коррекции опорно-двигательной системы.</w:t>
      </w:r>
    </w:p>
    <w:p w14:paraId="671EEC92" w14:textId="77777777"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12.Механизм и характер воздействия массажа на организм</w:t>
      </w:r>
    </w:p>
    <w:p w14:paraId="28667AA0" w14:textId="77777777"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p>
    <w:p w14:paraId="7E7B20F1" w14:textId="77777777" w:rsidR="00353570" w:rsidRPr="00353570" w:rsidRDefault="00353570" w:rsidP="00353570">
      <w:pPr>
        <w:spacing w:after="0" w:line="276" w:lineRule="auto"/>
        <w:ind w:firstLine="709"/>
        <w:jc w:val="both"/>
        <w:rPr>
          <w:rFonts w:ascii="Times New Roman" w:eastAsia="Times New Roman" w:hAnsi="Times New Roman" w:cs="Times New Roman"/>
          <w:b/>
          <w:color w:val="000000"/>
          <w:sz w:val="24"/>
          <w:szCs w:val="24"/>
          <w:lang w:eastAsia="ru-RU"/>
        </w:rPr>
      </w:pPr>
    </w:p>
    <w:p w14:paraId="54ABAF11" w14:textId="77777777" w:rsidR="00353570" w:rsidRPr="00353570" w:rsidRDefault="00353570" w:rsidP="00353570">
      <w:pPr>
        <w:spacing w:after="0" w:line="276"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 xml:space="preserve">СРС – </w:t>
      </w:r>
      <w:r w:rsidRPr="00353570">
        <w:rPr>
          <w:rFonts w:ascii="Times New Roman" w:eastAsia="Times New Roman" w:hAnsi="Times New Roman" w:cs="Times New Roman"/>
          <w:color w:val="000000"/>
          <w:sz w:val="24"/>
          <w:szCs w:val="24"/>
          <w:lang w:eastAsia="ru-RU"/>
        </w:rPr>
        <w:t>Написать реферат на выбранную тему (Приложение 1).</w:t>
      </w:r>
    </w:p>
    <w:p w14:paraId="59680035" w14:textId="77777777"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14:paraId="05DCD3B7" w14:textId="77777777"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14:paraId="03B2BA86" w14:textId="77777777" w:rsidR="004B1DEF" w:rsidRDefault="006E6F72" w:rsidP="006E6F72">
      <w:pPr>
        <w:widowControl w:val="0"/>
        <w:spacing w:line="276" w:lineRule="auto"/>
        <w:jc w:val="both"/>
        <w:rPr>
          <w:rFonts w:ascii="Times New Roman" w:hAnsi="Times New Roman" w:cs="Times New Roman"/>
          <w:b/>
          <w:sz w:val="24"/>
          <w:szCs w:val="24"/>
          <w:lang w:eastAsia="zh-CN"/>
        </w:rPr>
      </w:pPr>
      <w:r w:rsidRPr="001B1707">
        <w:rPr>
          <w:rFonts w:ascii="Times New Roman" w:hAnsi="Times New Roman" w:cs="Times New Roman"/>
          <w:b/>
          <w:sz w:val="24"/>
          <w:szCs w:val="24"/>
          <w:lang w:eastAsia="zh-CN"/>
        </w:rPr>
        <w:t>5. ОБРАЗОВАТЕЛЬНЫЕ ТЕХНОЛОГИИ</w:t>
      </w:r>
    </w:p>
    <w:p w14:paraId="7AAA4C24" w14:textId="77777777" w:rsidR="00353570" w:rsidRPr="00353570" w:rsidRDefault="00353570" w:rsidP="00353570">
      <w:pPr>
        <w:spacing w:after="0" w:line="276"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В преподавании дисциплины «Физическая культура и спорт» используются разнообразные образовательные технологии как традиционного, так и инновационного характера, учитывающие смешанный, теоретик</w:t>
      </w:r>
      <w:proofErr w:type="gramStart"/>
      <w:r w:rsidRPr="00353570">
        <w:rPr>
          <w:rFonts w:ascii="Times New Roman" w:eastAsia="Times New Roman" w:hAnsi="Times New Roman" w:cs="Times New Roman"/>
          <w:color w:val="000000"/>
          <w:sz w:val="24"/>
          <w:szCs w:val="24"/>
          <w:lang w:eastAsia="ru-RU"/>
        </w:rPr>
        <w:t>о-</w:t>
      </w:r>
      <w:proofErr w:type="gramEnd"/>
      <w:r w:rsidRPr="00353570">
        <w:rPr>
          <w:rFonts w:ascii="Times New Roman" w:eastAsia="Times New Roman" w:hAnsi="Times New Roman" w:cs="Times New Roman"/>
          <w:color w:val="000000"/>
          <w:sz w:val="24"/>
          <w:szCs w:val="24"/>
          <w:lang w:eastAsia="ru-RU"/>
        </w:rPr>
        <w:t xml:space="preserve"> и практико-ориентированный характер </w:t>
      </w:r>
      <w:r w:rsidRPr="00353570">
        <w:rPr>
          <w:rFonts w:ascii="Times New Roman" w:eastAsia="Times New Roman" w:hAnsi="Times New Roman" w:cs="Times New Roman"/>
          <w:color w:val="000000"/>
          <w:sz w:val="24"/>
          <w:szCs w:val="24"/>
          <w:lang w:eastAsia="ru-RU"/>
        </w:rPr>
        <w:lastRenderedPageBreak/>
        <w:t xml:space="preserve">дисциплины, обеспечивающие развитие у обучающихся навыков командной работы, межличностной коммуникации, принятия решений, лидерских качеств: </w:t>
      </w:r>
    </w:p>
    <w:p w14:paraId="7237FA62" w14:textId="77777777"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Лекции;</w:t>
      </w:r>
    </w:p>
    <w:p w14:paraId="688D84CD" w14:textId="77777777"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практические занятия;</w:t>
      </w:r>
    </w:p>
    <w:p w14:paraId="182C886A" w14:textId="77777777"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дискуссии;</w:t>
      </w:r>
    </w:p>
    <w:p w14:paraId="7F79F91C" w14:textId="77777777"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аудиторные/внеаудиторные контрольные работы;</w:t>
      </w:r>
    </w:p>
    <w:p w14:paraId="0556A6A1" w14:textId="77777777"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тестирование;</w:t>
      </w:r>
    </w:p>
    <w:p w14:paraId="684320EA" w14:textId="77777777"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товарищеские встречи и соревнования по выбранному виду спорта;</w:t>
      </w:r>
    </w:p>
    <w:p w14:paraId="72529436" w14:textId="77777777" w:rsidR="00353570" w:rsidRPr="001B1707" w:rsidRDefault="00353570" w:rsidP="006E6F72">
      <w:pPr>
        <w:widowControl w:val="0"/>
        <w:spacing w:line="276" w:lineRule="auto"/>
        <w:jc w:val="both"/>
        <w:rPr>
          <w:rFonts w:ascii="Times New Roman" w:eastAsia="Times New Roman" w:hAnsi="Times New Roman" w:cs="Times New Roman"/>
          <w:b/>
          <w:i/>
          <w:sz w:val="24"/>
          <w:szCs w:val="24"/>
          <w:lang w:eastAsia="ru-RU"/>
        </w:rPr>
      </w:pPr>
    </w:p>
    <w:p w14:paraId="650CC856" w14:textId="77777777"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14:paraId="366E7AA9" w14:textId="77777777"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К практическим занятиям по дисциплине </w:t>
      </w:r>
      <w:r w:rsidRPr="00060BA4">
        <w:rPr>
          <w:rFonts w:ascii="Times New Roman" w:eastAsia="Times New Roman" w:hAnsi="Times New Roman" w:cs="Times New Roman"/>
          <w:b/>
          <w:color w:val="000000"/>
          <w:sz w:val="24"/>
          <w:szCs w:val="24"/>
          <w:lang w:eastAsia="ru-RU"/>
        </w:rPr>
        <w:t xml:space="preserve">«Физическая культура и спорт» </w:t>
      </w:r>
      <w:r w:rsidRPr="00060BA4">
        <w:rPr>
          <w:rFonts w:ascii="Times New Roman" w:eastAsia="Times New Roman" w:hAnsi="Times New Roman" w:cs="Times New Roman"/>
          <w:color w:val="000000"/>
          <w:sz w:val="24"/>
          <w:szCs w:val="24"/>
          <w:lang w:eastAsia="ru-RU"/>
        </w:rPr>
        <w:t xml:space="preserve">допускаются студенты основной, подготовительной и медицинской группы. </w:t>
      </w:r>
    </w:p>
    <w:p w14:paraId="4764830E" w14:textId="77777777" w:rsidR="00060BA4" w:rsidRDefault="00060BA4" w:rsidP="00060BA4">
      <w:pPr>
        <w:spacing w:after="0" w:line="247" w:lineRule="auto"/>
        <w:ind w:firstLine="709"/>
        <w:jc w:val="both"/>
        <w:rPr>
          <w:rFonts w:ascii="Times New Roman" w:eastAsia="Times New Roman" w:hAnsi="Times New Roman" w:cs="Times New Roman"/>
          <w:color w:val="000000"/>
          <w:sz w:val="24"/>
          <w:szCs w:val="24"/>
          <w:lang w:eastAsia="ru-RU"/>
        </w:rPr>
      </w:pPr>
      <w:proofErr w:type="gramStart"/>
      <w:r w:rsidRPr="00060BA4">
        <w:rPr>
          <w:rFonts w:ascii="Times New Roman" w:eastAsia="Times New Roman" w:hAnsi="Times New Roman" w:cs="Times New Roman"/>
          <w:color w:val="000000"/>
          <w:sz w:val="24"/>
          <w:szCs w:val="24"/>
          <w:lang w:eastAsia="ru-RU"/>
        </w:rPr>
        <w:t>Студенты основной и подготовительной группы сдают обязательные тесты Обязательные тесты проводятся в начале учебного года как контрольные, характеризующие уровень физической подготовленности студента и физическую активность студента в каникулярное время, и в конце учебного года – как определяющие сдвиг в уровне физической подготовленности за прошедший учебный год.</w:t>
      </w:r>
      <w:proofErr w:type="gramEnd"/>
    </w:p>
    <w:p w14:paraId="76048BDF" w14:textId="77777777" w:rsidR="00C82FD9" w:rsidRDefault="00C82FD9" w:rsidP="00C82FD9">
      <w:pPr>
        <w:pStyle w:val="afc"/>
        <w:spacing w:before="0" w:beforeAutospacing="0" w:after="0" w:afterAutospacing="0"/>
        <w:ind w:left="953"/>
        <w:jc w:val="center"/>
        <w:rPr>
          <w:b/>
        </w:rPr>
      </w:pPr>
      <w:bookmarkStart w:id="1" w:name="_Hlk97752896"/>
      <w:r>
        <w:rPr>
          <w:b/>
        </w:rPr>
        <w:t>ТЕСТ</w:t>
      </w:r>
      <w:r w:rsidRPr="00157698">
        <w:rPr>
          <w:b/>
        </w:rPr>
        <w:t xml:space="preserve"> К ПРОМЕЖУТОЧНОЙ АТТЕСТАЦИИ</w:t>
      </w:r>
    </w:p>
    <w:p w14:paraId="2776D769" w14:textId="77777777" w:rsidR="00C82FD9" w:rsidRDefault="00C82FD9" w:rsidP="00C82FD9">
      <w:pPr>
        <w:pStyle w:val="afc"/>
        <w:spacing w:before="0" w:beforeAutospacing="0" w:after="0" w:afterAutospacing="0"/>
        <w:ind w:left="953"/>
        <w:jc w:val="center"/>
        <w:rPr>
          <w:b/>
        </w:rPr>
      </w:pPr>
      <w:r>
        <w:rPr>
          <w:b/>
        </w:rPr>
        <w:t xml:space="preserve">ПО ФИЗИЧЕСКОЙ КУЛЬТУРЕ </w:t>
      </w:r>
      <w:r w:rsidRPr="00157698">
        <w:rPr>
          <w:b/>
        </w:rPr>
        <w:t xml:space="preserve"> </w:t>
      </w:r>
    </w:p>
    <w:p w14:paraId="1532921E" w14:textId="77777777" w:rsidR="00C82FD9" w:rsidRDefault="00C82FD9" w:rsidP="00C82FD9">
      <w:pPr>
        <w:pStyle w:val="afc"/>
        <w:spacing w:before="0" w:beforeAutospacing="0" w:after="0" w:afterAutospacing="0"/>
        <w:ind w:left="953"/>
        <w:jc w:val="center"/>
        <w:rPr>
          <w:b/>
        </w:rPr>
      </w:pPr>
    </w:p>
    <w:p w14:paraId="501C3A80" w14:textId="77777777" w:rsidR="00C82FD9" w:rsidRDefault="00C82FD9" w:rsidP="00C82FD9">
      <w:pPr>
        <w:pStyle w:val="afc"/>
        <w:spacing w:before="0" w:beforeAutospacing="0" w:after="0" w:afterAutospacing="0"/>
        <w:ind w:firstLine="567"/>
      </w:pPr>
      <w:r>
        <w:t>Тест проводится в электронной среде вуза, открывается в определенное в расписании время экзамена. Время выполнения – 40 минут, ограничение – 1 попытка.</w:t>
      </w:r>
    </w:p>
    <w:tbl>
      <w:tblPr>
        <w:tblStyle w:val="af0"/>
        <w:tblW w:w="0" w:type="auto"/>
        <w:tblLook w:val="04A0" w:firstRow="1" w:lastRow="0" w:firstColumn="1" w:lastColumn="0" w:noHBand="0" w:noVBand="1"/>
      </w:tblPr>
      <w:tblGrid>
        <w:gridCol w:w="561"/>
        <w:gridCol w:w="2595"/>
        <w:gridCol w:w="2958"/>
        <w:gridCol w:w="3231"/>
      </w:tblGrid>
      <w:tr w:rsidR="00C82FD9" w:rsidRPr="00555EA8" w14:paraId="4D51B5BE" w14:textId="77777777" w:rsidTr="00CD5049">
        <w:tc>
          <w:tcPr>
            <w:tcW w:w="561" w:type="dxa"/>
          </w:tcPr>
          <w:p w14:paraId="65FD23C7" w14:textId="77777777" w:rsidR="00C82FD9" w:rsidRPr="00C82FD9" w:rsidRDefault="00C82FD9" w:rsidP="00CD5049">
            <w:pPr>
              <w:jc w:val="center"/>
              <w:rPr>
                <w:rFonts w:ascii="Times New Roman" w:hAnsi="Times New Roman" w:cs="Times New Roman"/>
                <w:color w:val="000000"/>
                <w:sz w:val="24"/>
                <w:szCs w:val="24"/>
              </w:rPr>
            </w:pPr>
            <w:r w:rsidRPr="00C82FD9">
              <w:rPr>
                <w:rFonts w:ascii="Times New Roman" w:hAnsi="Times New Roman" w:cs="Times New Roman"/>
                <w:color w:val="000000"/>
                <w:sz w:val="24"/>
                <w:szCs w:val="24"/>
              </w:rPr>
              <w:t>№</w:t>
            </w:r>
          </w:p>
        </w:tc>
        <w:tc>
          <w:tcPr>
            <w:tcW w:w="2595" w:type="dxa"/>
          </w:tcPr>
          <w:p w14:paraId="3B527CFC" w14:textId="77777777" w:rsidR="00C82FD9" w:rsidRPr="00C82FD9" w:rsidRDefault="00C82FD9" w:rsidP="00CD5049">
            <w:pPr>
              <w:jc w:val="center"/>
              <w:rPr>
                <w:rFonts w:ascii="Times New Roman" w:hAnsi="Times New Roman" w:cs="Times New Roman"/>
                <w:sz w:val="24"/>
                <w:szCs w:val="24"/>
              </w:rPr>
            </w:pPr>
            <w:r w:rsidRPr="00C82FD9">
              <w:rPr>
                <w:rFonts w:ascii="Times New Roman" w:hAnsi="Times New Roman" w:cs="Times New Roman"/>
                <w:sz w:val="24"/>
                <w:szCs w:val="24"/>
              </w:rPr>
              <w:t>Компетенция</w:t>
            </w:r>
          </w:p>
          <w:p w14:paraId="66919467" w14:textId="77777777" w:rsidR="00C82FD9" w:rsidRPr="00C82FD9" w:rsidRDefault="00C82FD9" w:rsidP="00CD5049">
            <w:pPr>
              <w:jc w:val="center"/>
              <w:rPr>
                <w:rFonts w:ascii="Times New Roman" w:hAnsi="Times New Roman" w:cs="Times New Roman"/>
                <w:color w:val="000000"/>
                <w:sz w:val="24"/>
                <w:szCs w:val="24"/>
              </w:rPr>
            </w:pPr>
            <w:r w:rsidRPr="00C82FD9">
              <w:rPr>
                <w:rFonts w:ascii="Times New Roman" w:hAnsi="Times New Roman" w:cs="Times New Roman"/>
                <w:sz w:val="24"/>
                <w:szCs w:val="24"/>
              </w:rPr>
              <w:t>(часть компетенции)</w:t>
            </w:r>
          </w:p>
        </w:tc>
        <w:tc>
          <w:tcPr>
            <w:tcW w:w="2958" w:type="dxa"/>
          </w:tcPr>
          <w:p w14:paraId="79F730D8" w14:textId="77777777" w:rsidR="00C82FD9" w:rsidRPr="00C82FD9" w:rsidRDefault="00C82FD9" w:rsidP="00CD5049">
            <w:pPr>
              <w:jc w:val="center"/>
              <w:rPr>
                <w:rFonts w:ascii="Times New Roman" w:hAnsi="Times New Roman" w:cs="Times New Roman"/>
                <w:sz w:val="24"/>
                <w:szCs w:val="24"/>
              </w:rPr>
            </w:pPr>
          </w:p>
          <w:p w14:paraId="1B19D139" w14:textId="77777777" w:rsidR="00C82FD9" w:rsidRPr="00C82FD9" w:rsidRDefault="00C82FD9" w:rsidP="00CD5049">
            <w:pPr>
              <w:jc w:val="center"/>
              <w:rPr>
                <w:rFonts w:ascii="Times New Roman" w:hAnsi="Times New Roman" w:cs="Times New Roman"/>
                <w:sz w:val="24"/>
                <w:szCs w:val="24"/>
              </w:rPr>
            </w:pPr>
            <w:r w:rsidRPr="00C82FD9">
              <w:rPr>
                <w:rFonts w:ascii="Times New Roman" w:hAnsi="Times New Roman" w:cs="Times New Roman"/>
                <w:sz w:val="24"/>
                <w:szCs w:val="24"/>
              </w:rPr>
              <w:t>Вопрос</w:t>
            </w:r>
          </w:p>
        </w:tc>
        <w:tc>
          <w:tcPr>
            <w:tcW w:w="3231" w:type="dxa"/>
          </w:tcPr>
          <w:p w14:paraId="487C29D5" w14:textId="77777777" w:rsidR="00C82FD9" w:rsidRPr="00C82FD9" w:rsidRDefault="00C82FD9" w:rsidP="00CD5049">
            <w:pPr>
              <w:jc w:val="center"/>
              <w:rPr>
                <w:rFonts w:ascii="Times New Roman" w:hAnsi="Times New Roman" w:cs="Times New Roman"/>
                <w:sz w:val="24"/>
                <w:szCs w:val="24"/>
              </w:rPr>
            </w:pPr>
          </w:p>
          <w:p w14:paraId="5E5DBE13" w14:textId="77777777" w:rsidR="00C82FD9" w:rsidRPr="00C82FD9" w:rsidRDefault="00C82FD9" w:rsidP="00CD5049">
            <w:pPr>
              <w:jc w:val="center"/>
              <w:rPr>
                <w:rFonts w:ascii="Times New Roman" w:hAnsi="Times New Roman" w:cs="Times New Roman"/>
                <w:sz w:val="24"/>
                <w:szCs w:val="24"/>
              </w:rPr>
            </w:pPr>
            <w:r w:rsidRPr="00C82FD9">
              <w:rPr>
                <w:rFonts w:ascii="Times New Roman" w:hAnsi="Times New Roman" w:cs="Times New Roman"/>
                <w:sz w:val="24"/>
                <w:szCs w:val="24"/>
              </w:rPr>
              <w:t>Варианты ответов</w:t>
            </w:r>
          </w:p>
        </w:tc>
      </w:tr>
      <w:tr w:rsidR="00C82FD9" w:rsidRPr="00555EA8" w14:paraId="057485CE" w14:textId="77777777" w:rsidTr="00CD5049">
        <w:tc>
          <w:tcPr>
            <w:tcW w:w="561" w:type="dxa"/>
          </w:tcPr>
          <w:p w14:paraId="52B627DE"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w:t>
            </w:r>
          </w:p>
        </w:tc>
        <w:tc>
          <w:tcPr>
            <w:tcW w:w="2595" w:type="dxa"/>
            <w:vMerge w:val="restart"/>
          </w:tcPr>
          <w:p w14:paraId="3124546E" w14:textId="77777777" w:rsidR="00C82FD9" w:rsidRPr="00C82FD9" w:rsidRDefault="00C82FD9" w:rsidP="00CD5049">
            <w:pPr>
              <w:autoSpaceDE w:val="0"/>
              <w:autoSpaceDN w:val="0"/>
              <w:adjustRightInd w:val="0"/>
              <w:jc w:val="both"/>
              <w:rPr>
                <w:rFonts w:ascii="Times New Roman" w:hAnsi="Times New Roman" w:cs="Times New Roman"/>
                <w:bCs/>
                <w:color w:val="000000"/>
                <w:sz w:val="24"/>
                <w:szCs w:val="24"/>
              </w:rPr>
            </w:pPr>
            <w:r w:rsidRPr="00C82FD9">
              <w:rPr>
                <w:rFonts w:ascii="Times New Roman" w:hAnsi="Times New Roman" w:cs="Times New Roman"/>
                <w:bCs/>
                <w:color w:val="000000"/>
                <w:sz w:val="24"/>
                <w:szCs w:val="24"/>
              </w:rPr>
              <w:t xml:space="preserve">УК-7. </w:t>
            </w:r>
          </w:p>
          <w:p w14:paraId="59C7BF33" w14:textId="77777777" w:rsidR="00C82FD9" w:rsidRPr="00C82FD9" w:rsidRDefault="00C82FD9" w:rsidP="00CD5049">
            <w:pPr>
              <w:autoSpaceDE w:val="0"/>
              <w:autoSpaceDN w:val="0"/>
              <w:adjustRightInd w:val="0"/>
              <w:jc w:val="both"/>
              <w:rPr>
                <w:rFonts w:ascii="Times New Roman" w:hAnsi="Times New Roman" w:cs="Times New Roman"/>
                <w:bCs/>
                <w:color w:val="000000"/>
                <w:sz w:val="24"/>
                <w:szCs w:val="24"/>
              </w:rPr>
            </w:pPr>
            <w:r w:rsidRPr="00C82FD9">
              <w:rPr>
                <w:rFonts w:ascii="Times New Roman" w:hAnsi="Times New Roman" w:cs="Times New Roman"/>
                <w:bCs/>
                <w:color w:val="000000"/>
                <w:sz w:val="24"/>
                <w:szCs w:val="24"/>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14:paraId="5EFEED0E" w14:textId="77777777" w:rsidR="00C82FD9" w:rsidRPr="00C82FD9" w:rsidRDefault="00C82FD9" w:rsidP="00CD5049">
            <w:pPr>
              <w:pStyle w:val="afff"/>
              <w:rPr>
                <w:sz w:val="24"/>
                <w:szCs w:val="24"/>
              </w:rPr>
            </w:pPr>
            <w:r w:rsidRPr="00C82FD9">
              <w:rPr>
                <w:sz w:val="24"/>
                <w:szCs w:val="24"/>
              </w:rPr>
              <w:t xml:space="preserve"> </w:t>
            </w:r>
          </w:p>
        </w:tc>
        <w:tc>
          <w:tcPr>
            <w:tcW w:w="2958" w:type="dxa"/>
          </w:tcPr>
          <w:p w14:paraId="74D910A4" w14:textId="77777777" w:rsidR="00C82FD9" w:rsidRPr="00C82FD9" w:rsidRDefault="00C82FD9" w:rsidP="00CD5049">
            <w:pPr>
              <w:pStyle w:val="afc"/>
              <w:shd w:val="clear" w:color="auto" w:fill="FFFFFF"/>
              <w:spacing w:before="0" w:beforeAutospacing="0" w:after="0" w:afterAutospacing="0"/>
              <w:rPr>
                <w:rFonts w:eastAsia="Arial"/>
              </w:rPr>
            </w:pPr>
            <w:r w:rsidRPr="00C82FD9">
              <w:rPr>
                <w:bCs/>
              </w:rPr>
              <w:t>Сколько видов мотиваций для самостоятельных занятий физической культурой?</w:t>
            </w:r>
          </w:p>
        </w:tc>
        <w:tc>
          <w:tcPr>
            <w:tcW w:w="3231" w:type="dxa"/>
          </w:tcPr>
          <w:p w14:paraId="46606C9F" w14:textId="77777777" w:rsidR="00C82FD9" w:rsidRPr="00C82FD9" w:rsidRDefault="00C82FD9" w:rsidP="00CD5049">
            <w:pPr>
              <w:pStyle w:val="Default"/>
              <w:rPr>
                <w:color w:val="auto"/>
              </w:rPr>
            </w:pPr>
            <w:r w:rsidRPr="00C82FD9">
              <w:rPr>
                <w:color w:val="auto"/>
              </w:rPr>
              <w:t>а - 1</w:t>
            </w:r>
          </w:p>
          <w:p w14:paraId="7C33F224" w14:textId="77777777" w:rsidR="00C82FD9" w:rsidRPr="00C82FD9" w:rsidRDefault="00C82FD9" w:rsidP="00CD5049">
            <w:pPr>
              <w:pStyle w:val="Default"/>
              <w:rPr>
                <w:color w:val="auto"/>
              </w:rPr>
            </w:pPr>
            <w:proofErr w:type="gramStart"/>
            <w:r w:rsidRPr="00C82FD9">
              <w:rPr>
                <w:color w:val="auto"/>
              </w:rPr>
              <w:t>б</w:t>
            </w:r>
            <w:proofErr w:type="gramEnd"/>
            <w:r w:rsidRPr="00C82FD9">
              <w:rPr>
                <w:color w:val="auto"/>
              </w:rPr>
              <w:t xml:space="preserve"> – 5</w:t>
            </w:r>
          </w:p>
          <w:p w14:paraId="6FDD3BDF" w14:textId="77777777" w:rsidR="00C82FD9" w:rsidRPr="00C82FD9" w:rsidRDefault="00C82FD9" w:rsidP="00CD5049">
            <w:pPr>
              <w:pStyle w:val="Default"/>
              <w:rPr>
                <w:color w:val="auto"/>
              </w:rPr>
            </w:pPr>
            <w:r w:rsidRPr="00C82FD9">
              <w:rPr>
                <w:color w:val="auto"/>
              </w:rPr>
              <w:t>в – 9</w:t>
            </w:r>
          </w:p>
          <w:p w14:paraId="154ED054" w14:textId="77777777" w:rsidR="00C82FD9" w:rsidRPr="00C82FD9" w:rsidRDefault="00C82FD9" w:rsidP="00CD5049">
            <w:pPr>
              <w:pStyle w:val="Default"/>
              <w:rPr>
                <w:color w:val="auto"/>
              </w:rPr>
            </w:pPr>
            <w:proofErr w:type="gramStart"/>
            <w:r w:rsidRPr="00C82FD9">
              <w:rPr>
                <w:color w:val="auto"/>
              </w:rPr>
              <w:t>г</w:t>
            </w:r>
            <w:proofErr w:type="gramEnd"/>
            <w:r w:rsidRPr="00C82FD9">
              <w:rPr>
                <w:color w:val="auto"/>
              </w:rPr>
              <w:t xml:space="preserve"> – 6</w:t>
            </w:r>
          </w:p>
          <w:p w14:paraId="0B9AD2CD" w14:textId="77777777" w:rsidR="00C82FD9" w:rsidRPr="00C82FD9" w:rsidRDefault="00C82FD9" w:rsidP="00CD5049">
            <w:pPr>
              <w:pStyle w:val="Default"/>
              <w:rPr>
                <w:color w:val="auto"/>
              </w:rPr>
            </w:pPr>
            <w:r w:rsidRPr="00C82FD9">
              <w:rPr>
                <w:color w:val="auto"/>
              </w:rPr>
              <w:t xml:space="preserve">д - 7 </w:t>
            </w:r>
          </w:p>
          <w:p w14:paraId="4D95C35C" w14:textId="77777777" w:rsidR="00C82FD9" w:rsidRPr="00C82FD9" w:rsidRDefault="00C82FD9" w:rsidP="00CD5049">
            <w:pPr>
              <w:pStyle w:val="afc"/>
              <w:spacing w:before="0" w:beforeAutospacing="0" w:after="0" w:afterAutospacing="0"/>
              <w:rPr>
                <w:rFonts w:eastAsiaTheme="minorHAnsi"/>
              </w:rPr>
            </w:pPr>
          </w:p>
        </w:tc>
      </w:tr>
      <w:tr w:rsidR="00C82FD9" w:rsidRPr="00F124F4" w14:paraId="01BC566C" w14:textId="77777777" w:rsidTr="00CD5049">
        <w:trPr>
          <w:trHeight w:val="1156"/>
        </w:trPr>
        <w:tc>
          <w:tcPr>
            <w:tcW w:w="561" w:type="dxa"/>
          </w:tcPr>
          <w:p w14:paraId="623DDA18"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2</w:t>
            </w:r>
          </w:p>
        </w:tc>
        <w:tc>
          <w:tcPr>
            <w:tcW w:w="2595" w:type="dxa"/>
            <w:vMerge/>
          </w:tcPr>
          <w:p w14:paraId="79E4B5A3" w14:textId="77777777" w:rsidR="00C82FD9" w:rsidRPr="00C82FD9" w:rsidRDefault="00C82FD9" w:rsidP="00CD5049">
            <w:pPr>
              <w:rPr>
                <w:rFonts w:ascii="Times New Roman" w:hAnsi="Times New Roman" w:cs="Times New Roman"/>
                <w:color w:val="000000"/>
                <w:sz w:val="24"/>
                <w:szCs w:val="24"/>
              </w:rPr>
            </w:pPr>
          </w:p>
        </w:tc>
        <w:tc>
          <w:tcPr>
            <w:tcW w:w="2958" w:type="dxa"/>
          </w:tcPr>
          <w:p w14:paraId="56193622" w14:textId="77777777" w:rsidR="00C82FD9" w:rsidRPr="00C82FD9" w:rsidRDefault="00C82FD9" w:rsidP="00CD5049">
            <w:pPr>
              <w:pStyle w:val="Default"/>
              <w:rPr>
                <w:rFonts w:eastAsia="Arial"/>
              </w:rPr>
            </w:pPr>
            <w:r w:rsidRPr="00C82FD9">
              <w:rPr>
                <w:bCs/>
                <w:color w:val="auto"/>
              </w:rPr>
              <w:t>Перечислите основные мотивации при самостоятельных занятиях физической культурой.</w:t>
            </w:r>
          </w:p>
        </w:tc>
        <w:tc>
          <w:tcPr>
            <w:tcW w:w="3231" w:type="dxa"/>
          </w:tcPr>
          <w:p w14:paraId="203EA360" w14:textId="77777777" w:rsidR="00C82FD9" w:rsidRPr="00C82FD9" w:rsidRDefault="00C82FD9" w:rsidP="00CD5049">
            <w:pPr>
              <w:pStyle w:val="Default"/>
              <w:rPr>
                <w:color w:val="auto"/>
              </w:rPr>
            </w:pPr>
            <w:r w:rsidRPr="00C82FD9">
              <w:rPr>
                <w:color w:val="auto"/>
              </w:rPr>
              <w:t xml:space="preserve">а – укрепление здоровья, повышение работоспособности, удовольствие от тренировочной работы, спортивная мотивация, эстетическая мотивация, стремление к общению, стремление познать свои возможности, мотивация творчества, случайные мотивации. </w:t>
            </w:r>
          </w:p>
          <w:p w14:paraId="1E0E585E" w14:textId="77777777" w:rsidR="00C82FD9" w:rsidRPr="00C82FD9" w:rsidRDefault="00C82FD9" w:rsidP="00CD5049">
            <w:pPr>
              <w:pStyle w:val="Default"/>
              <w:rPr>
                <w:color w:val="auto"/>
              </w:rPr>
            </w:pPr>
            <w:proofErr w:type="gramStart"/>
            <w:r w:rsidRPr="00C82FD9">
              <w:rPr>
                <w:color w:val="auto"/>
              </w:rPr>
              <w:t>б</w:t>
            </w:r>
            <w:proofErr w:type="gramEnd"/>
            <w:r w:rsidRPr="00C82FD9">
              <w:rPr>
                <w:color w:val="auto"/>
              </w:rPr>
              <w:t xml:space="preserve"> - укрепление здоровья, повышение работоспособности, удовольствие от тренировочной работы;</w:t>
            </w:r>
          </w:p>
          <w:p w14:paraId="2760D45C" w14:textId="77777777" w:rsidR="00C82FD9" w:rsidRPr="00C82FD9" w:rsidRDefault="00C82FD9" w:rsidP="00CD5049">
            <w:pPr>
              <w:pStyle w:val="Default"/>
              <w:rPr>
                <w:color w:val="auto"/>
              </w:rPr>
            </w:pPr>
            <w:r w:rsidRPr="00C82FD9">
              <w:rPr>
                <w:color w:val="auto"/>
              </w:rPr>
              <w:t xml:space="preserve">в - укрепление здоровья, повышение </w:t>
            </w:r>
            <w:r w:rsidRPr="00C82FD9">
              <w:rPr>
                <w:color w:val="auto"/>
              </w:rPr>
              <w:lastRenderedPageBreak/>
              <w:t>работоспособности, удовольствие от тренировочной работы, спортивная мотивация, эстетическая мотивация, стремление к общению, стремление познать свои возможности, мотивация творчества;</w:t>
            </w:r>
          </w:p>
          <w:p w14:paraId="48BF8877" w14:textId="77777777" w:rsidR="00C82FD9" w:rsidRPr="00C82FD9" w:rsidRDefault="00C82FD9" w:rsidP="00CD5049">
            <w:pPr>
              <w:pStyle w:val="Default"/>
              <w:rPr>
                <w:color w:val="auto"/>
              </w:rPr>
            </w:pPr>
            <w:proofErr w:type="gramStart"/>
            <w:r w:rsidRPr="00C82FD9">
              <w:rPr>
                <w:color w:val="auto"/>
              </w:rPr>
              <w:t>г</w:t>
            </w:r>
            <w:proofErr w:type="gramEnd"/>
            <w:r w:rsidRPr="00C82FD9">
              <w:rPr>
                <w:color w:val="auto"/>
              </w:rPr>
              <w:t xml:space="preserve"> - удовольствие от тренировочной работы, спортивная мотивация, эстетическая мотивация, стремление к общению, стремление познать свои возможности, мотивация творчества, случайные мотивации;</w:t>
            </w:r>
          </w:p>
          <w:p w14:paraId="76E31C29" w14:textId="77777777" w:rsidR="00C82FD9" w:rsidRPr="00C82FD9" w:rsidRDefault="00C82FD9" w:rsidP="00CD5049">
            <w:pPr>
              <w:pStyle w:val="Default"/>
            </w:pPr>
            <w:r w:rsidRPr="00C82FD9">
              <w:rPr>
                <w:color w:val="auto"/>
              </w:rPr>
              <w:t>д -  эстетическая мотивация, стремление к общению, стремление познать свои возможности, мотивация творчества, случайные мотивации.</w:t>
            </w:r>
          </w:p>
        </w:tc>
      </w:tr>
      <w:tr w:rsidR="00C82FD9" w:rsidRPr="00F124F4" w14:paraId="739DB6A6" w14:textId="77777777" w:rsidTr="00CD5049">
        <w:tc>
          <w:tcPr>
            <w:tcW w:w="561" w:type="dxa"/>
          </w:tcPr>
          <w:p w14:paraId="314C14B9"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lastRenderedPageBreak/>
              <w:t>3</w:t>
            </w:r>
          </w:p>
        </w:tc>
        <w:tc>
          <w:tcPr>
            <w:tcW w:w="2595" w:type="dxa"/>
            <w:vMerge/>
          </w:tcPr>
          <w:p w14:paraId="4EC3CC7C" w14:textId="77777777" w:rsidR="00C82FD9" w:rsidRPr="00C82FD9" w:rsidRDefault="00C82FD9" w:rsidP="00CD5049">
            <w:pPr>
              <w:rPr>
                <w:rFonts w:ascii="Times New Roman" w:hAnsi="Times New Roman" w:cs="Times New Roman"/>
                <w:color w:val="000000"/>
                <w:sz w:val="24"/>
                <w:szCs w:val="24"/>
              </w:rPr>
            </w:pPr>
          </w:p>
        </w:tc>
        <w:tc>
          <w:tcPr>
            <w:tcW w:w="2958" w:type="dxa"/>
          </w:tcPr>
          <w:p w14:paraId="48888245" w14:textId="77777777" w:rsidR="00C82FD9" w:rsidRPr="00C82FD9" w:rsidRDefault="00C82FD9" w:rsidP="00CD5049">
            <w:pPr>
              <w:pStyle w:val="afc"/>
              <w:shd w:val="clear" w:color="auto" w:fill="FFFFFF"/>
              <w:spacing w:before="0" w:beforeAutospacing="0" w:after="0" w:afterAutospacing="0"/>
              <w:rPr>
                <w:rFonts w:eastAsia="Arial"/>
              </w:rPr>
            </w:pPr>
            <w:r w:rsidRPr="00C82FD9">
              <w:rPr>
                <w:bCs/>
              </w:rPr>
              <w:t>Спортивная мотивация занятиями физической культурой - это:</w:t>
            </w:r>
          </w:p>
        </w:tc>
        <w:tc>
          <w:tcPr>
            <w:tcW w:w="3231" w:type="dxa"/>
          </w:tcPr>
          <w:p w14:paraId="37FA6703" w14:textId="77777777" w:rsidR="00C82FD9" w:rsidRPr="00C82FD9" w:rsidRDefault="00C82FD9" w:rsidP="00CD5049">
            <w:pPr>
              <w:pStyle w:val="Default"/>
              <w:rPr>
                <w:color w:val="auto"/>
              </w:rPr>
            </w:pPr>
            <w:r w:rsidRPr="00C82FD9">
              <w:rPr>
                <w:color w:val="auto"/>
              </w:rPr>
              <w:t xml:space="preserve">а – улучшить собственные физические достижения; </w:t>
            </w:r>
          </w:p>
          <w:p w14:paraId="1C4E9EAE" w14:textId="77777777" w:rsidR="00C82FD9" w:rsidRPr="00C82FD9" w:rsidRDefault="00C82FD9" w:rsidP="00CD5049">
            <w:pPr>
              <w:pStyle w:val="Default"/>
              <w:rPr>
                <w:color w:val="auto"/>
              </w:rPr>
            </w:pPr>
            <w:proofErr w:type="gramStart"/>
            <w:r w:rsidRPr="00C82FD9">
              <w:rPr>
                <w:color w:val="auto"/>
              </w:rPr>
              <w:t>б</w:t>
            </w:r>
            <w:proofErr w:type="gramEnd"/>
            <w:r w:rsidRPr="00C82FD9">
              <w:rPr>
                <w:color w:val="auto"/>
              </w:rPr>
              <w:t xml:space="preserve"> – следование моде на здоровье, красивое тело; </w:t>
            </w:r>
          </w:p>
          <w:p w14:paraId="0F2A42B8" w14:textId="77777777" w:rsidR="00C82FD9" w:rsidRPr="00C82FD9" w:rsidRDefault="00C82FD9" w:rsidP="00CD5049">
            <w:pPr>
              <w:pStyle w:val="Default"/>
              <w:rPr>
                <w:color w:val="auto"/>
              </w:rPr>
            </w:pPr>
            <w:r w:rsidRPr="00C82FD9">
              <w:rPr>
                <w:color w:val="auto"/>
              </w:rPr>
              <w:t xml:space="preserve">в – разнообразные формы занятий ФК с членами семьи; </w:t>
            </w:r>
          </w:p>
          <w:p w14:paraId="634E4796" w14:textId="77777777" w:rsidR="00C82FD9" w:rsidRPr="00C82FD9" w:rsidRDefault="00C82FD9" w:rsidP="00CD5049">
            <w:pPr>
              <w:pStyle w:val="Default"/>
              <w:rPr>
                <w:color w:val="auto"/>
              </w:rPr>
            </w:pPr>
            <w:proofErr w:type="gramStart"/>
            <w:r w:rsidRPr="00C82FD9">
              <w:rPr>
                <w:color w:val="auto"/>
              </w:rPr>
              <w:t>г</w:t>
            </w:r>
            <w:proofErr w:type="gramEnd"/>
            <w:r w:rsidRPr="00C82FD9">
              <w:rPr>
                <w:color w:val="auto"/>
              </w:rPr>
              <w:t xml:space="preserve"> – краткосрочные мотивации, имеющие узкую направленность (похудеть, научиться чему-либо и </w:t>
            </w:r>
            <w:proofErr w:type="spellStart"/>
            <w:r w:rsidRPr="00C82FD9">
              <w:rPr>
                <w:color w:val="auto"/>
              </w:rPr>
              <w:t>тд</w:t>
            </w:r>
            <w:proofErr w:type="spellEnd"/>
            <w:r w:rsidRPr="00C82FD9">
              <w:rPr>
                <w:color w:val="auto"/>
              </w:rPr>
              <w:t xml:space="preserve">); </w:t>
            </w:r>
          </w:p>
          <w:p w14:paraId="4D1D2EEA" w14:textId="77777777" w:rsidR="00C82FD9" w:rsidRPr="00C82FD9" w:rsidRDefault="00C82FD9" w:rsidP="00CD5049">
            <w:pPr>
              <w:pStyle w:val="Default"/>
              <w:rPr>
                <w:rFonts w:eastAsiaTheme="minorHAnsi"/>
              </w:rPr>
            </w:pPr>
          </w:p>
        </w:tc>
      </w:tr>
      <w:tr w:rsidR="00C82FD9" w:rsidRPr="00F124F4" w14:paraId="2492D1E7" w14:textId="77777777" w:rsidTr="00CD5049">
        <w:tc>
          <w:tcPr>
            <w:tcW w:w="561" w:type="dxa"/>
          </w:tcPr>
          <w:p w14:paraId="0474F0E0"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4</w:t>
            </w:r>
          </w:p>
        </w:tc>
        <w:tc>
          <w:tcPr>
            <w:tcW w:w="2595" w:type="dxa"/>
            <w:vMerge/>
          </w:tcPr>
          <w:p w14:paraId="15496A83" w14:textId="77777777" w:rsidR="00C82FD9" w:rsidRPr="00C82FD9" w:rsidRDefault="00C82FD9" w:rsidP="00CD5049">
            <w:pPr>
              <w:rPr>
                <w:rFonts w:ascii="Times New Roman" w:hAnsi="Times New Roman" w:cs="Times New Roman"/>
                <w:color w:val="000000"/>
                <w:sz w:val="24"/>
                <w:szCs w:val="24"/>
              </w:rPr>
            </w:pPr>
          </w:p>
        </w:tc>
        <w:tc>
          <w:tcPr>
            <w:tcW w:w="2958" w:type="dxa"/>
          </w:tcPr>
          <w:p w14:paraId="3C87F2B7" w14:textId="77777777" w:rsidR="00C82FD9" w:rsidRPr="00C82FD9" w:rsidRDefault="00C82FD9" w:rsidP="00CD5049">
            <w:pPr>
              <w:pStyle w:val="afc"/>
              <w:shd w:val="clear" w:color="auto" w:fill="FFFFFF"/>
              <w:spacing w:before="0" w:beforeAutospacing="0" w:after="0" w:afterAutospacing="0"/>
              <w:rPr>
                <w:rFonts w:eastAsia="Arial"/>
              </w:rPr>
            </w:pPr>
            <w:r w:rsidRPr="00C82FD9">
              <w:rPr>
                <w:bCs/>
              </w:rPr>
              <w:t>Эстетическая мотивация занятиями физической культурой  - это:</w:t>
            </w:r>
          </w:p>
        </w:tc>
        <w:tc>
          <w:tcPr>
            <w:tcW w:w="3231" w:type="dxa"/>
          </w:tcPr>
          <w:p w14:paraId="46772920" w14:textId="77777777" w:rsidR="00C82FD9" w:rsidRPr="00C82FD9" w:rsidRDefault="00C82FD9" w:rsidP="00CD5049">
            <w:pPr>
              <w:pStyle w:val="Default"/>
              <w:rPr>
                <w:color w:val="auto"/>
              </w:rPr>
            </w:pPr>
            <w:r w:rsidRPr="00C82FD9">
              <w:rPr>
                <w:color w:val="auto"/>
              </w:rPr>
              <w:t xml:space="preserve">а – улучшить собственные физические достижения; </w:t>
            </w:r>
          </w:p>
          <w:p w14:paraId="647197E0" w14:textId="77777777" w:rsidR="00C82FD9" w:rsidRPr="00C82FD9" w:rsidRDefault="00C82FD9" w:rsidP="00CD5049">
            <w:pPr>
              <w:pStyle w:val="Default"/>
              <w:rPr>
                <w:color w:val="auto"/>
              </w:rPr>
            </w:pPr>
            <w:proofErr w:type="gramStart"/>
            <w:r w:rsidRPr="00C82FD9">
              <w:rPr>
                <w:color w:val="auto"/>
              </w:rPr>
              <w:t>б</w:t>
            </w:r>
            <w:proofErr w:type="gramEnd"/>
            <w:r w:rsidRPr="00C82FD9">
              <w:rPr>
                <w:color w:val="auto"/>
              </w:rPr>
              <w:t xml:space="preserve"> – следование моде на здоровье, красивое тело; </w:t>
            </w:r>
          </w:p>
          <w:p w14:paraId="74DC51C0" w14:textId="77777777" w:rsidR="00C82FD9" w:rsidRPr="00C82FD9" w:rsidRDefault="00C82FD9" w:rsidP="00CD5049">
            <w:pPr>
              <w:pStyle w:val="Default"/>
              <w:rPr>
                <w:color w:val="auto"/>
              </w:rPr>
            </w:pPr>
            <w:r w:rsidRPr="00C82FD9">
              <w:rPr>
                <w:color w:val="auto"/>
              </w:rPr>
              <w:t xml:space="preserve">в – разнообразные формы занятий ФК с членами семьи; </w:t>
            </w:r>
          </w:p>
          <w:p w14:paraId="433929BC" w14:textId="77777777" w:rsidR="00C82FD9" w:rsidRPr="00C82FD9" w:rsidRDefault="00C82FD9" w:rsidP="00CD5049">
            <w:pPr>
              <w:pStyle w:val="Default"/>
              <w:rPr>
                <w:color w:val="auto"/>
              </w:rPr>
            </w:pPr>
            <w:proofErr w:type="gramStart"/>
            <w:r w:rsidRPr="00C82FD9">
              <w:rPr>
                <w:color w:val="auto"/>
              </w:rPr>
              <w:t>г</w:t>
            </w:r>
            <w:proofErr w:type="gramEnd"/>
            <w:r w:rsidRPr="00C82FD9">
              <w:rPr>
                <w:color w:val="auto"/>
              </w:rPr>
              <w:t xml:space="preserve"> – краткосрочные мотивации, имеющие узкую направленность (похудеть, научиться чему-либо и </w:t>
            </w:r>
            <w:proofErr w:type="spellStart"/>
            <w:r w:rsidRPr="00C82FD9">
              <w:rPr>
                <w:color w:val="auto"/>
              </w:rPr>
              <w:t>тд</w:t>
            </w:r>
            <w:proofErr w:type="spellEnd"/>
            <w:r w:rsidRPr="00C82FD9">
              <w:rPr>
                <w:color w:val="auto"/>
              </w:rPr>
              <w:t xml:space="preserve">); </w:t>
            </w:r>
          </w:p>
          <w:p w14:paraId="0302FC39" w14:textId="77777777" w:rsidR="00C82FD9" w:rsidRPr="00C82FD9" w:rsidRDefault="00C82FD9" w:rsidP="00CD5049">
            <w:pPr>
              <w:pStyle w:val="Default"/>
              <w:rPr>
                <w:rFonts w:eastAsiaTheme="minorHAnsi"/>
              </w:rPr>
            </w:pPr>
          </w:p>
        </w:tc>
      </w:tr>
      <w:tr w:rsidR="00C82FD9" w:rsidRPr="00F124F4" w14:paraId="0B67E57B" w14:textId="77777777" w:rsidTr="00CD5049">
        <w:tc>
          <w:tcPr>
            <w:tcW w:w="561" w:type="dxa"/>
          </w:tcPr>
          <w:p w14:paraId="2F8B516E"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5</w:t>
            </w:r>
          </w:p>
        </w:tc>
        <w:tc>
          <w:tcPr>
            <w:tcW w:w="2595" w:type="dxa"/>
            <w:vMerge/>
          </w:tcPr>
          <w:p w14:paraId="0EBFB085" w14:textId="77777777" w:rsidR="00C82FD9" w:rsidRPr="00C82FD9" w:rsidRDefault="00C82FD9" w:rsidP="00CD5049">
            <w:pPr>
              <w:rPr>
                <w:rFonts w:ascii="Times New Roman" w:hAnsi="Times New Roman" w:cs="Times New Roman"/>
                <w:color w:val="000000"/>
                <w:sz w:val="24"/>
                <w:szCs w:val="24"/>
              </w:rPr>
            </w:pPr>
          </w:p>
        </w:tc>
        <w:tc>
          <w:tcPr>
            <w:tcW w:w="2958" w:type="dxa"/>
          </w:tcPr>
          <w:p w14:paraId="6AE3A3B3" w14:textId="77777777" w:rsidR="00C82FD9" w:rsidRPr="00C82FD9" w:rsidRDefault="00C82FD9" w:rsidP="00CD5049">
            <w:pPr>
              <w:pStyle w:val="Default"/>
              <w:rPr>
                <w:color w:val="auto"/>
              </w:rPr>
            </w:pPr>
            <w:r w:rsidRPr="00C82FD9">
              <w:rPr>
                <w:bCs/>
                <w:color w:val="auto"/>
              </w:rPr>
              <w:t xml:space="preserve">Мотивация творчества, укрепления семьи при </w:t>
            </w:r>
            <w:r w:rsidRPr="00C82FD9">
              <w:rPr>
                <w:bCs/>
              </w:rPr>
              <w:t xml:space="preserve">занятиях физической культурой </w:t>
            </w:r>
            <w:r w:rsidRPr="00C82FD9">
              <w:rPr>
                <w:bCs/>
                <w:color w:val="auto"/>
              </w:rPr>
              <w:t xml:space="preserve">- это: </w:t>
            </w:r>
          </w:p>
          <w:p w14:paraId="3A0BEB82" w14:textId="77777777" w:rsidR="00C82FD9" w:rsidRPr="00C82FD9" w:rsidRDefault="00C82FD9" w:rsidP="00CD5049">
            <w:pPr>
              <w:pStyle w:val="Default"/>
              <w:rPr>
                <w:rFonts w:eastAsia="Arial"/>
              </w:rPr>
            </w:pPr>
          </w:p>
        </w:tc>
        <w:tc>
          <w:tcPr>
            <w:tcW w:w="3231" w:type="dxa"/>
          </w:tcPr>
          <w:p w14:paraId="7656C033" w14:textId="77777777" w:rsidR="00C82FD9" w:rsidRPr="00C82FD9" w:rsidRDefault="00C82FD9" w:rsidP="00CD5049">
            <w:pPr>
              <w:pStyle w:val="Default"/>
              <w:rPr>
                <w:color w:val="auto"/>
              </w:rPr>
            </w:pPr>
            <w:r w:rsidRPr="00C82FD9">
              <w:rPr>
                <w:color w:val="auto"/>
              </w:rPr>
              <w:lastRenderedPageBreak/>
              <w:t xml:space="preserve">а – улучшить собственные физические достижения; </w:t>
            </w:r>
          </w:p>
          <w:p w14:paraId="79186CE5" w14:textId="77777777" w:rsidR="00C82FD9" w:rsidRPr="00C82FD9" w:rsidRDefault="00C82FD9" w:rsidP="00CD5049">
            <w:pPr>
              <w:pStyle w:val="Default"/>
              <w:rPr>
                <w:color w:val="auto"/>
              </w:rPr>
            </w:pPr>
            <w:proofErr w:type="gramStart"/>
            <w:r w:rsidRPr="00C82FD9">
              <w:rPr>
                <w:color w:val="auto"/>
              </w:rPr>
              <w:t>б</w:t>
            </w:r>
            <w:proofErr w:type="gramEnd"/>
            <w:r w:rsidRPr="00C82FD9">
              <w:rPr>
                <w:color w:val="auto"/>
              </w:rPr>
              <w:t xml:space="preserve"> – следование моде на здоровье, красивое тело; </w:t>
            </w:r>
          </w:p>
          <w:p w14:paraId="39167D82" w14:textId="77777777" w:rsidR="00C82FD9" w:rsidRPr="00C82FD9" w:rsidRDefault="00C82FD9" w:rsidP="00CD5049">
            <w:pPr>
              <w:pStyle w:val="Default"/>
              <w:rPr>
                <w:color w:val="auto"/>
              </w:rPr>
            </w:pPr>
            <w:r w:rsidRPr="00C82FD9">
              <w:rPr>
                <w:color w:val="auto"/>
              </w:rPr>
              <w:lastRenderedPageBreak/>
              <w:t xml:space="preserve">в – разнообразные формы занятий ФК с членами семьи; </w:t>
            </w:r>
          </w:p>
          <w:p w14:paraId="2ED9C8DB" w14:textId="77777777" w:rsidR="00C82FD9" w:rsidRPr="00C82FD9" w:rsidRDefault="00C82FD9" w:rsidP="00CD5049">
            <w:pPr>
              <w:pStyle w:val="Default"/>
              <w:rPr>
                <w:color w:val="auto"/>
              </w:rPr>
            </w:pPr>
            <w:proofErr w:type="gramStart"/>
            <w:r w:rsidRPr="00C82FD9">
              <w:rPr>
                <w:color w:val="auto"/>
              </w:rPr>
              <w:t>г</w:t>
            </w:r>
            <w:proofErr w:type="gramEnd"/>
            <w:r w:rsidRPr="00C82FD9">
              <w:rPr>
                <w:color w:val="auto"/>
              </w:rPr>
              <w:t xml:space="preserve"> – краткосрочные мотивации, имеющие узкую направленность (похудеть, научиться чему-либо и </w:t>
            </w:r>
            <w:proofErr w:type="spellStart"/>
            <w:r w:rsidRPr="00C82FD9">
              <w:rPr>
                <w:color w:val="auto"/>
              </w:rPr>
              <w:t>тд</w:t>
            </w:r>
            <w:proofErr w:type="spellEnd"/>
            <w:r w:rsidRPr="00C82FD9">
              <w:rPr>
                <w:color w:val="auto"/>
              </w:rPr>
              <w:t xml:space="preserve">); </w:t>
            </w:r>
          </w:p>
          <w:p w14:paraId="73FB5139" w14:textId="77777777" w:rsidR="00C82FD9" w:rsidRPr="00C82FD9" w:rsidRDefault="00C82FD9" w:rsidP="00CD5049">
            <w:pPr>
              <w:pStyle w:val="afc"/>
              <w:spacing w:before="0" w:beforeAutospacing="0" w:after="0" w:afterAutospacing="0"/>
              <w:rPr>
                <w:rFonts w:eastAsiaTheme="minorHAnsi"/>
              </w:rPr>
            </w:pPr>
          </w:p>
        </w:tc>
      </w:tr>
      <w:tr w:rsidR="00C82FD9" w:rsidRPr="00F124F4" w14:paraId="747C291B" w14:textId="77777777" w:rsidTr="00CD5049">
        <w:tc>
          <w:tcPr>
            <w:tcW w:w="561" w:type="dxa"/>
          </w:tcPr>
          <w:p w14:paraId="2BDB5735"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lastRenderedPageBreak/>
              <w:t>6</w:t>
            </w:r>
          </w:p>
        </w:tc>
        <w:tc>
          <w:tcPr>
            <w:tcW w:w="2595" w:type="dxa"/>
            <w:vMerge/>
          </w:tcPr>
          <w:p w14:paraId="18AD5696" w14:textId="77777777" w:rsidR="00C82FD9" w:rsidRPr="00C82FD9" w:rsidRDefault="00C82FD9" w:rsidP="00CD5049">
            <w:pPr>
              <w:rPr>
                <w:rFonts w:ascii="Times New Roman" w:hAnsi="Times New Roman" w:cs="Times New Roman"/>
                <w:color w:val="000000"/>
                <w:sz w:val="24"/>
                <w:szCs w:val="24"/>
              </w:rPr>
            </w:pPr>
          </w:p>
        </w:tc>
        <w:tc>
          <w:tcPr>
            <w:tcW w:w="2958" w:type="dxa"/>
          </w:tcPr>
          <w:p w14:paraId="4CDF7329" w14:textId="77777777" w:rsidR="00C82FD9" w:rsidRPr="00C82FD9" w:rsidRDefault="00C82FD9" w:rsidP="00CD5049">
            <w:pPr>
              <w:pStyle w:val="Default"/>
              <w:rPr>
                <w:rFonts w:eastAsia="Arial"/>
              </w:rPr>
            </w:pPr>
            <w:r w:rsidRPr="00C82FD9">
              <w:rPr>
                <w:bCs/>
                <w:color w:val="auto"/>
              </w:rPr>
              <w:t xml:space="preserve">Случайные мотивации </w:t>
            </w:r>
            <w:r w:rsidRPr="00C82FD9">
              <w:rPr>
                <w:bCs/>
              </w:rPr>
              <w:t>занятиями физической культурой</w:t>
            </w:r>
            <w:r w:rsidRPr="00C82FD9">
              <w:rPr>
                <w:bCs/>
                <w:color w:val="auto"/>
              </w:rPr>
              <w:t xml:space="preserve">  - это</w:t>
            </w:r>
          </w:p>
        </w:tc>
        <w:tc>
          <w:tcPr>
            <w:tcW w:w="3231" w:type="dxa"/>
          </w:tcPr>
          <w:p w14:paraId="3351CE5A" w14:textId="77777777" w:rsidR="00C82FD9" w:rsidRPr="00C82FD9" w:rsidRDefault="00C82FD9" w:rsidP="00CD5049">
            <w:pPr>
              <w:pStyle w:val="Default"/>
              <w:rPr>
                <w:color w:val="auto"/>
              </w:rPr>
            </w:pPr>
            <w:r w:rsidRPr="00C82FD9">
              <w:rPr>
                <w:color w:val="auto"/>
              </w:rPr>
              <w:t xml:space="preserve">а – улучшить собственные физические достижения; </w:t>
            </w:r>
          </w:p>
          <w:p w14:paraId="64662018" w14:textId="77777777" w:rsidR="00C82FD9" w:rsidRPr="00C82FD9" w:rsidRDefault="00C82FD9" w:rsidP="00CD5049">
            <w:pPr>
              <w:pStyle w:val="Default"/>
              <w:rPr>
                <w:color w:val="auto"/>
              </w:rPr>
            </w:pPr>
            <w:proofErr w:type="gramStart"/>
            <w:r w:rsidRPr="00C82FD9">
              <w:rPr>
                <w:color w:val="auto"/>
              </w:rPr>
              <w:t>б</w:t>
            </w:r>
            <w:proofErr w:type="gramEnd"/>
            <w:r w:rsidRPr="00C82FD9">
              <w:rPr>
                <w:color w:val="auto"/>
              </w:rPr>
              <w:t xml:space="preserve"> – следование моде на здоровье, красивое тело; </w:t>
            </w:r>
          </w:p>
          <w:p w14:paraId="3CEA2AE9" w14:textId="77777777" w:rsidR="00C82FD9" w:rsidRPr="00C82FD9" w:rsidRDefault="00C82FD9" w:rsidP="00CD5049">
            <w:pPr>
              <w:pStyle w:val="Default"/>
              <w:rPr>
                <w:color w:val="auto"/>
              </w:rPr>
            </w:pPr>
            <w:r w:rsidRPr="00C82FD9">
              <w:rPr>
                <w:color w:val="auto"/>
              </w:rPr>
              <w:t xml:space="preserve">в – разнообразные формы занятий ФК с членами семьи; </w:t>
            </w:r>
          </w:p>
          <w:p w14:paraId="7E7CFF96" w14:textId="77777777" w:rsidR="00C82FD9" w:rsidRPr="00C82FD9" w:rsidRDefault="00C82FD9" w:rsidP="00CD5049">
            <w:pPr>
              <w:pStyle w:val="Default"/>
              <w:rPr>
                <w:color w:val="auto"/>
              </w:rPr>
            </w:pPr>
            <w:proofErr w:type="gramStart"/>
            <w:r w:rsidRPr="00C82FD9">
              <w:rPr>
                <w:color w:val="auto"/>
              </w:rPr>
              <w:t>г</w:t>
            </w:r>
            <w:proofErr w:type="gramEnd"/>
            <w:r w:rsidRPr="00C82FD9">
              <w:rPr>
                <w:color w:val="auto"/>
              </w:rPr>
              <w:t xml:space="preserve"> – краткосрочные мотивации, имеющие узкую направленность (похудеть, научиться чему-либо и </w:t>
            </w:r>
            <w:proofErr w:type="spellStart"/>
            <w:r w:rsidRPr="00C82FD9">
              <w:rPr>
                <w:color w:val="auto"/>
              </w:rPr>
              <w:t>тд</w:t>
            </w:r>
            <w:proofErr w:type="spellEnd"/>
            <w:r w:rsidRPr="00C82FD9">
              <w:rPr>
                <w:color w:val="auto"/>
              </w:rPr>
              <w:t xml:space="preserve">); </w:t>
            </w:r>
          </w:p>
          <w:p w14:paraId="1C66209F" w14:textId="77777777" w:rsidR="00C82FD9" w:rsidRPr="00C82FD9" w:rsidRDefault="00C82FD9" w:rsidP="00CD5049">
            <w:pPr>
              <w:pStyle w:val="Default"/>
              <w:rPr>
                <w:color w:val="auto"/>
              </w:rPr>
            </w:pPr>
          </w:p>
          <w:p w14:paraId="14FE2272" w14:textId="77777777" w:rsidR="00C82FD9" w:rsidRPr="00C82FD9" w:rsidRDefault="00C82FD9" w:rsidP="00CD5049">
            <w:pPr>
              <w:pStyle w:val="Default"/>
              <w:rPr>
                <w:rFonts w:eastAsiaTheme="minorHAnsi"/>
              </w:rPr>
            </w:pPr>
          </w:p>
        </w:tc>
      </w:tr>
      <w:tr w:rsidR="00C82FD9" w:rsidRPr="00F124F4" w14:paraId="1270C0AF" w14:textId="77777777" w:rsidTr="00CD5049">
        <w:tc>
          <w:tcPr>
            <w:tcW w:w="561" w:type="dxa"/>
          </w:tcPr>
          <w:p w14:paraId="5A41EBC4"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7</w:t>
            </w:r>
          </w:p>
        </w:tc>
        <w:tc>
          <w:tcPr>
            <w:tcW w:w="2595" w:type="dxa"/>
            <w:vMerge/>
          </w:tcPr>
          <w:p w14:paraId="2DFE9AE4" w14:textId="77777777" w:rsidR="00C82FD9" w:rsidRPr="00C82FD9" w:rsidRDefault="00C82FD9" w:rsidP="00CD5049">
            <w:pPr>
              <w:rPr>
                <w:rFonts w:ascii="Times New Roman" w:hAnsi="Times New Roman" w:cs="Times New Roman"/>
                <w:color w:val="000000"/>
                <w:sz w:val="24"/>
                <w:szCs w:val="24"/>
              </w:rPr>
            </w:pPr>
          </w:p>
        </w:tc>
        <w:tc>
          <w:tcPr>
            <w:tcW w:w="2958" w:type="dxa"/>
          </w:tcPr>
          <w:p w14:paraId="1B88EAC2" w14:textId="77777777" w:rsidR="00C82FD9" w:rsidRPr="00C82FD9" w:rsidRDefault="00C82FD9" w:rsidP="00CD5049">
            <w:pPr>
              <w:pStyle w:val="Default"/>
              <w:rPr>
                <w:rFonts w:eastAsia="Arial"/>
              </w:rPr>
            </w:pPr>
            <w:r w:rsidRPr="00C82FD9">
              <w:rPr>
                <w:rFonts w:eastAsia="Arial"/>
              </w:rPr>
              <w:t>Индивидуальная, или групповая тренировка более эффективна при самостоятельных занятиях физической культурой?</w:t>
            </w:r>
          </w:p>
        </w:tc>
        <w:tc>
          <w:tcPr>
            <w:tcW w:w="3231" w:type="dxa"/>
          </w:tcPr>
          <w:p w14:paraId="6EA2C45A" w14:textId="77777777" w:rsidR="00C82FD9" w:rsidRPr="00C82FD9" w:rsidRDefault="00C82FD9" w:rsidP="00CD5049">
            <w:pPr>
              <w:pStyle w:val="Default"/>
              <w:rPr>
                <w:color w:val="auto"/>
              </w:rPr>
            </w:pPr>
            <w:r w:rsidRPr="00C82FD9">
              <w:rPr>
                <w:color w:val="auto"/>
              </w:rPr>
              <w:t xml:space="preserve">а - индивидуальная; </w:t>
            </w:r>
          </w:p>
          <w:p w14:paraId="7553B384" w14:textId="77777777" w:rsidR="00C82FD9" w:rsidRPr="00C82FD9" w:rsidRDefault="00C82FD9" w:rsidP="00CD5049">
            <w:pPr>
              <w:pStyle w:val="Default"/>
              <w:rPr>
                <w:color w:val="auto"/>
              </w:rPr>
            </w:pPr>
            <w:proofErr w:type="gramStart"/>
            <w:r w:rsidRPr="00C82FD9">
              <w:rPr>
                <w:color w:val="auto"/>
              </w:rPr>
              <w:t>б</w:t>
            </w:r>
            <w:proofErr w:type="gramEnd"/>
            <w:r w:rsidRPr="00C82FD9">
              <w:rPr>
                <w:color w:val="auto"/>
              </w:rPr>
              <w:t xml:space="preserve"> - групповая; </w:t>
            </w:r>
          </w:p>
          <w:p w14:paraId="271AD4DA" w14:textId="77777777" w:rsidR="00C82FD9" w:rsidRPr="00C82FD9" w:rsidRDefault="00C82FD9" w:rsidP="00CD5049">
            <w:pPr>
              <w:pStyle w:val="Default"/>
              <w:rPr>
                <w:color w:val="auto"/>
              </w:rPr>
            </w:pPr>
            <w:proofErr w:type="gramStart"/>
            <w:r w:rsidRPr="00C82FD9">
              <w:rPr>
                <w:color w:val="auto"/>
              </w:rPr>
              <w:t xml:space="preserve">в – одинаковая эффективность; </w:t>
            </w:r>
            <w:proofErr w:type="gramEnd"/>
          </w:p>
          <w:p w14:paraId="4B647973" w14:textId="77777777" w:rsidR="00C82FD9" w:rsidRPr="00C82FD9" w:rsidRDefault="00C82FD9" w:rsidP="00CD5049">
            <w:pPr>
              <w:pStyle w:val="Default"/>
              <w:rPr>
                <w:color w:val="auto"/>
              </w:rPr>
            </w:pPr>
            <w:proofErr w:type="gramStart"/>
            <w:r w:rsidRPr="00C82FD9">
              <w:rPr>
                <w:color w:val="auto"/>
              </w:rPr>
              <w:t>г</w:t>
            </w:r>
            <w:proofErr w:type="gramEnd"/>
            <w:r w:rsidRPr="00C82FD9">
              <w:rPr>
                <w:color w:val="auto"/>
              </w:rPr>
              <w:t xml:space="preserve"> – самостоятельные занятия не эффективны; </w:t>
            </w:r>
          </w:p>
          <w:p w14:paraId="68940AD7" w14:textId="77777777" w:rsidR="00C82FD9" w:rsidRPr="00C82FD9" w:rsidRDefault="00C82FD9" w:rsidP="00CD5049">
            <w:pPr>
              <w:pStyle w:val="Default"/>
              <w:rPr>
                <w:rFonts w:eastAsiaTheme="minorHAnsi"/>
              </w:rPr>
            </w:pPr>
            <w:r w:rsidRPr="00C82FD9">
              <w:rPr>
                <w:color w:val="auto"/>
              </w:rPr>
              <w:t xml:space="preserve"> </w:t>
            </w:r>
          </w:p>
        </w:tc>
      </w:tr>
      <w:tr w:rsidR="00C82FD9" w:rsidRPr="00F124F4" w14:paraId="4574EA23" w14:textId="77777777" w:rsidTr="00CD5049">
        <w:tc>
          <w:tcPr>
            <w:tcW w:w="561" w:type="dxa"/>
          </w:tcPr>
          <w:p w14:paraId="0A9CC69B"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8</w:t>
            </w:r>
          </w:p>
        </w:tc>
        <w:tc>
          <w:tcPr>
            <w:tcW w:w="2595" w:type="dxa"/>
            <w:vMerge/>
          </w:tcPr>
          <w:p w14:paraId="3B7BD14C" w14:textId="77777777" w:rsidR="00C82FD9" w:rsidRPr="00C82FD9" w:rsidRDefault="00C82FD9" w:rsidP="00CD5049">
            <w:pPr>
              <w:rPr>
                <w:rFonts w:ascii="Times New Roman" w:hAnsi="Times New Roman" w:cs="Times New Roman"/>
                <w:color w:val="000000"/>
                <w:sz w:val="24"/>
                <w:szCs w:val="24"/>
              </w:rPr>
            </w:pPr>
          </w:p>
        </w:tc>
        <w:tc>
          <w:tcPr>
            <w:tcW w:w="2958" w:type="dxa"/>
          </w:tcPr>
          <w:p w14:paraId="181911CD" w14:textId="77777777" w:rsidR="00C82FD9" w:rsidRPr="00C82FD9" w:rsidRDefault="00C82FD9" w:rsidP="00CD5049">
            <w:pPr>
              <w:pStyle w:val="Default"/>
              <w:rPr>
                <w:rFonts w:eastAsia="Arial"/>
              </w:rPr>
            </w:pPr>
            <w:r w:rsidRPr="00C82FD9">
              <w:rPr>
                <w:bCs/>
                <w:color w:val="auto"/>
              </w:rPr>
              <w:t xml:space="preserve">Сколько раз в неделю рекомендовано заниматься физическими упражнениями для поддержания физического состояния на достигнутом уровне? </w:t>
            </w:r>
          </w:p>
        </w:tc>
        <w:tc>
          <w:tcPr>
            <w:tcW w:w="3231" w:type="dxa"/>
          </w:tcPr>
          <w:p w14:paraId="14CC9A00" w14:textId="77777777" w:rsidR="00C82FD9" w:rsidRPr="00C82FD9" w:rsidRDefault="00C82FD9" w:rsidP="00CD5049">
            <w:pPr>
              <w:pStyle w:val="Default"/>
              <w:rPr>
                <w:color w:val="auto"/>
              </w:rPr>
            </w:pPr>
            <w:r w:rsidRPr="00C82FD9">
              <w:rPr>
                <w:color w:val="auto"/>
              </w:rPr>
              <w:t xml:space="preserve">а - 1; </w:t>
            </w:r>
          </w:p>
          <w:p w14:paraId="083CB224" w14:textId="77777777" w:rsidR="00C82FD9" w:rsidRPr="00C82FD9" w:rsidRDefault="00C82FD9" w:rsidP="00CD5049">
            <w:pPr>
              <w:pStyle w:val="Default"/>
              <w:rPr>
                <w:color w:val="auto"/>
              </w:rPr>
            </w:pPr>
            <w:proofErr w:type="gramStart"/>
            <w:r w:rsidRPr="00C82FD9">
              <w:rPr>
                <w:color w:val="auto"/>
              </w:rPr>
              <w:t>б</w:t>
            </w:r>
            <w:proofErr w:type="gramEnd"/>
            <w:r w:rsidRPr="00C82FD9">
              <w:rPr>
                <w:color w:val="auto"/>
              </w:rPr>
              <w:t xml:space="preserve"> - 2; </w:t>
            </w:r>
          </w:p>
          <w:p w14:paraId="1B8AD523" w14:textId="77777777" w:rsidR="00C82FD9" w:rsidRPr="00C82FD9" w:rsidRDefault="00C82FD9" w:rsidP="00CD5049">
            <w:pPr>
              <w:pStyle w:val="Default"/>
              <w:rPr>
                <w:color w:val="auto"/>
              </w:rPr>
            </w:pPr>
            <w:r w:rsidRPr="00C82FD9">
              <w:rPr>
                <w:color w:val="auto"/>
              </w:rPr>
              <w:t xml:space="preserve">в - 3; </w:t>
            </w:r>
          </w:p>
          <w:p w14:paraId="381F7330" w14:textId="77777777" w:rsidR="00C82FD9" w:rsidRPr="00C82FD9" w:rsidRDefault="00C82FD9" w:rsidP="00CD5049">
            <w:pPr>
              <w:pStyle w:val="Default"/>
              <w:rPr>
                <w:color w:val="auto"/>
              </w:rPr>
            </w:pPr>
            <w:proofErr w:type="gramStart"/>
            <w:r w:rsidRPr="00C82FD9">
              <w:rPr>
                <w:color w:val="auto"/>
              </w:rPr>
              <w:t>г</w:t>
            </w:r>
            <w:proofErr w:type="gramEnd"/>
            <w:r w:rsidRPr="00C82FD9">
              <w:rPr>
                <w:color w:val="auto"/>
              </w:rPr>
              <w:t xml:space="preserve"> – 4;</w:t>
            </w:r>
          </w:p>
          <w:p w14:paraId="2992B941" w14:textId="77777777" w:rsidR="00C82FD9" w:rsidRPr="00C82FD9" w:rsidRDefault="00C82FD9" w:rsidP="00CD5049">
            <w:pPr>
              <w:pStyle w:val="Default"/>
              <w:rPr>
                <w:color w:val="auto"/>
              </w:rPr>
            </w:pPr>
            <w:r w:rsidRPr="00C82FD9">
              <w:rPr>
                <w:color w:val="auto"/>
              </w:rPr>
              <w:t>д - 5</w:t>
            </w:r>
          </w:p>
          <w:p w14:paraId="7CD9AAA8" w14:textId="77777777" w:rsidR="00C82FD9" w:rsidRPr="00C82FD9" w:rsidRDefault="00C82FD9" w:rsidP="00CD5049">
            <w:pPr>
              <w:pStyle w:val="afc"/>
              <w:spacing w:before="0" w:beforeAutospacing="0" w:after="0" w:afterAutospacing="0"/>
              <w:rPr>
                <w:rFonts w:eastAsiaTheme="minorHAnsi"/>
              </w:rPr>
            </w:pPr>
          </w:p>
        </w:tc>
      </w:tr>
      <w:tr w:rsidR="00C82FD9" w:rsidRPr="00F124F4" w14:paraId="02878682" w14:textId="77777777" w:rsidTr="00CD5049">
        <w:tc>
          <w:tcPr>
            <w:tcW w:w="561" w:type="dxa"/>
          </w:tcPr>
          <w:p w14:paraId="31472B57"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9</w:t>
            </w:r>
          </w:p>
        </w:tc>
        <w:tc>
          <w:tcPr>
            <w:tcW w:w="2595" w:type="dxa"/>
            <w:vMerge/>
          </w:tcPr>
          <w:p w14:paraId="12566E4B" w14:textId="77777777" w:rsidR="00C82FD9" w:rsidRPr="00C82FD9" w:rsidRDefault="00C82FD9" w:rsidP="00CD5049">
            <w:pPr>
              <w:rPr>
                <w:rFonts w:ascii="Times New Roman" w:hAnsi="Times New Roman" w:cs="Times New Roman"/>
                <w:color w:val="000000"/>
                <w:sz w:val="24"/>
                <w:szCs w:val="24"/>
              </w:rPr>
            </w:pPr>
          </w:p>
        </w:tc>
        <w:tc>
          <w:tcPr>
            <w:tcW w:w="2958" w:type="dxa"/>
          </w:tcPr>
          <w:p w14:paraId="18D1E3E1" w14:textId="77777777" w:rsidR="00C82FD9" w:rsidRPr="00C82FD9" w:rsidRDefault="00C82FD9" w:rsidP="00CD5049">
            <w:pPr>
              <w:pStyle w:val="afc"/>
              <w:spacing w:before="0" w:beforeAutospacing="0" w:after="0" w:afterAutospacing="0"/>
              <w:rPr>
                <w:rFonts w:eastAsia="Arial"/>
              </w:rPr>
            </w:pPr>
            <w:r w:rsidRPr="00C82FD9">
              <w:rPr>
                <w:bCs/>
              </w:rPr>
              <w:t xml:space="preserve">Сколько раз в неделю рекомендовано заниматься физическими упражнениями для повышения физического состояния? </w:t>
            </w:r>
          </w:p>
        </w:tc>
        <w:tc>
          <w:tcPr>
            <w:tcW w:w="3231" w:type="dxa"/>
          </w:tcPr>
          <w:p w14:paraId="471FDDCB" w14:textId="77777777" w:rsidR="00C82FD9" w:rsidRPr="00C82FD9" w:rsidRDefault="00C82FD9" w:rsidP="00CD5049">
            <w:pPr>
              <w:pStyle w:val="Default"/>
              <w:rPr>
                <w:color w:val="auto"/>
              </w:rPr>
            </w:pPr>
            <w:r w:rsidRPr="00C82FD9">
              <w:rPr>
                <w:color w:val="auto"/>
              </w:rPr>
              <w:t xml:space="preserve">а - 1; </w:t>
            </w:r>
          </w:p>
          <w:p w14:paraId="2C8C9149" w14:textId="77777777" w:rsidR="00C82FD9" w:rsidRPr="00C82FD9" w:rsidRDefault="00C82FD9" w:rsidP="00CD5049">
            <w:pPr>
              <w:pStyle w:val="Default"/>
              <w:rPr>
                <w:color w:val="auto"/>
              </w:rPr>
            </w:pPr>
            <w:proofErr w:type="gramStart"/>
            <w:r w:rsidRPr="00C82FD9">
              <w:rPr>
                <w:color w:val="auto"/>
              </w:rPr>
              <w:t>б</w:t>
            </w:r>
            <w:proofErr w:type="gramEnd"/>
            <w:r w:rsidRPr="00C82FD9">
              <w:rPr>
                <w:color w:val="auto"/>
              </w:rPr>
              <w:t xml:space="preserve"> - 2; </w:t>
            </w:r>
          </w:p>
          <w:p w14:paraId="27AE5D83" w14:textId="77777777" w:rsidR="00C82FD9" w:rsidRPr="00C82FD9" w:rsidRDefault="00C82FD9" w:rsidP="00CD5049">
            <w:pPr>
              <w:pStyle w:val="Default"/>
              <w:rPr>
                <w:color w:val="auto"/>
              </w:rPr>
            </w:pPr>
            <w:r w:rsidRPr="00C82FD9">
              <w:rPr>
                <w:color w:val="auto"/>
              </w:rPr>
              <w:t xml:space="preserve">в - 6; </w:t>
            </w:r>
          </w:p>
          <w:p w14:paraId="674622B6" w14:textId="77777777" w:rsidR="00C82FD9" w:rsidRPr="00C82FD9" w:rsidRDefault="00C82FD9" w:rsidP="00CD5049">
            <w:pPr>
              <w:pStyle w:val="Default"/>
              <w:rPr>
                <w:color w:val="auto"/>
              </w:rPr>
            </w:pPr>
            <w:proofErr w:type="gramStart"/>
            <w:r w:rsidRPr="00C82FD9">
              <w:rPr>
                <w:color w:val="auto"/>
              </w:rPr>
              <w:t>г</w:t>
            </w:r>
            <w:proofErr w:type="gramEnd"/>
            <w:r w:rsidRPr="00C82FD9">
              <w:rPr>
                <w:color w:val="auto"/>
              </w:rPr>
              <w:t xml:space="preserve"> – 3- 4;</w:t>
            </w:r>
          </w:p>
          <w:p w14:paraId="08AE7BD5" w14:textId="77777777" w:rsidR="00C82FD9" w:rsidRPr="00C82FD9" w:rsidRDefault="00C82FD9" w:rsidP="00CD5049">
            <w:pPr>
              <w:pStyle w:val="Default"/>
              <w:rPr>
                <w:color w:val="auto"/>
              </w:rPr>
            </w:pPr>
            <w:r w:rsidRPr="00C82FD9">
              <w:rPr>
                <w:color w:val="auto"/>
              </w:rPr>
              <w:t>д - 5</w:t>
            </w:r>
          </w:p>
          <w:p w14:paraId="28D15A72" w14:textId="77777777" w:rsidR="00C82FD9" w:rsidRPr="00C82FD9" w:rsidRDefault="00C82FD9" w:rsidP="00CD5049">
            <w:pPr>
              <w:pStyle w:val="afc"/>
              <w:spacing w:before="0" w:beforeAutospacing="0" w:after="0" w:afterAutospacing="0"/>
              <w:rPr>
                <w:rFonts w:eastAsiaTheme="minorHAnsi"/>
              </w:rPr>
            </w:pPr>
          </w:p>
        </w:tc>
      </w:tr>
      <w:tr w:rsidR="00C82FD9" w:rsidRPr="00F124F4" w14:paraId="34D62DE9" w14:textId="77777777" w:rsidTr="00CD5049">
        <w:tc>
          <w:tcPr>
            <w:tcW w:w="561" w:type="dxa"/>
          </w:tcPr>
          <w:p w14:paraId="243FDA75"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10</w:t>
            </w:r>
          </w:p>
        </w:tc>
        <w:tc>
          <w:tcPr>
            <w:tcW w:w="2595" w:type="dxa"/>
            <w:vMerge w:val="restart"/>
          </w:tcPr>
          <w:p w14:paraId="40AC7AF2" w14:textId="77777777" w:rsidR="00C82FD9" w:rsidRPr="00C82FD9" w:rsidRDefault="00C82FD9" w:rsidP="00CD5049">
            <w:pPr>
              <w:autoSpaceDE w:val="0"/>
              <w:autoSpaceDN w:val="0"/>
              <w:adjustRightInd w:val="0"/>
              <w:rPr>
                <w:rFonts w:ascii="Times New Roman" w:eastAsia="Calibri" w:hAnsi="Times New Roman" w:cs="Times New Roman"/>
                <w:sz w:val="24"/>
                <w:szCs w:val="24"/>
              </w:rPr>
            </w:pPr>
          </w:p>
        </w:tc>
        <w:tc>
          <w:tcPr>
            <w:tcW w:w="2958" w:type="dxa"/>
          </w:tcPr>
          <w:p w14:paraId="33F5687C" w14:textId="77777777" w:rsidR="00C82FD9" w:rsidRPr="00C82FD9" w:rsidRDefault="00C82FD9" w:rsidP="00C82FD9">
            <w:pPr>
              <w:pStyle w:val="afc"/>
              <w:numPr>
                <w:ilvl w:val="0"/>
                <w:numId w:val="40"/>
              </w:numPr>
              <w:spacing w:before="0" w:beforeAutospacing="0" w:after="0" w:afterAutospacing="0"/>
              <w:ind w:left="0"/>
            </w:pPr>
            <w:r w:rsidRPr="00C82FD9">
              <w:rPr>
                <w:bCs/>
              </w:rPr>
              <w:t>Сколько раз в неделю рекомендовано заниматься физическими упражнениями для достижения спортивных результатов?</w:t>
            </w:r>
          </w:p>
        </w:tc>
        <w:tc>
          <w:tcPr>
            <w:tcW w:w="3231" w:type="dxa"/>
          </w:tcPr>
          <w:p w14:paraId="68B63D54" w14:textId="77777777" w:rsidR="00C82FD9" w:rsidRPr="00C82FD9" w:rsidRDefault="00C82FD9" w:rsidP="00CD5049">
            <w:pPr>
              <w:pStyle w:val="Default"/>
              <w:rPr>
                <w:color w:val="auto"/>
              </w:rPr>
            </w:pPr>
            <w:r w:rsidRPr="00C82FD9">
              <w:rPr>
                <w:color w:val="auto"/>
              </w:rPr>
              <w:t xml:space="preserve">а - 1; </w:t>
            </w:r>
          </w:p>
          <w:p w14:paraId="325BA904" w14:textId="77777777" w:rsidR="00C82FD9" w:rsidRPr="00C82FD9" w:rsidRDefault="00C82FD9" w:rsidP="00CD5049">
            <w:pPr>
              <w:pStyle w:val="Default"/>
              <w:rPr>
                <w:color w:val="auto"/>
              </w:rPr>
            </w:pPr>
            <w:proofErr w:type="gramStart"/>
            <w:r w:rsidRPr="00C82FD9">
              <w:rPr>
                <w:color w:val="auto"/>
              </w:rPr>
              <w:t>б</w:t>
            </w:r>
            <w:proofErr w:type="gramEnd"/>
            <w:r w:rsidRPr="00C82FD9">
              <w:rPr>
                <w:color w:val="auto"/>
              </w:rPr>
              <w:t xml:space="preserve"> - 2; </w:t>
            </w:r>
          </w:p>
          <w:p w14:paraId="016FCEB5" w14:textId="77777777" w:rsidR="00C82FD9" w:rsidRPr="00C82FD9" w:rsidRDefault="00C82FD9" w:rsidP="00CD5049">
            <w:pPr>
              <w:pStyle w:val="Default"/>
              <w:rPr>
                <w:color w:val="auto"/>
              </w:rPr>
            </w:pPr>
            <w:r w:rsidRPr="00C82FD9">
              <w:rPr>
                <w:color w:val="auto"/>
              </w:rPr>
              <w:t xml:space="preserve">в - 3; </w:t>
            </w:r>
          </w:p>
          <w:p w14:paraId="39599779" w14:textId="77777777" w:rsidR="00C82FD9" w:rsidRPr="00C82FD9" w:rsidRDefault="00C82FD9" w:rsidP="00CD5049">
            <w:pPr>
              <w:pStyle w:val="Default"/>
              <w:rPr>
                <w:color w:val="auto"/>
              </w:rPr>
            </w:pPr>
            <w:proofErr w:type="gramStart"/>
            <w:r w:rsidRPr="00C82FD9">
              <w:rPr>
                <w:color w:val="auto"/>
              </w:rPr>
              <w:t>г</w:t>
            </w:r>
            <w:proofErr w:type="gramEnd"/>
            <w:r w:rsidRPr="00C82FD9">
              <w:rPr>
                <w:color w:val="auto"/>
              </w:rPr>
              <w:t xml:space="preserve"> – 4;</w:t>
            </w:r>
          </w:p>
          <w:p w14:paraId="3D14CCC2" w14:textId="77777777" w:rsidR="00C82FD9" w:rsidRPr="00C82FD9" w:rsidRDefault="00C82FD9" w:rsidP="00CD5049">
            <w:pPr>
              <w:pStyle w:val="Default"/>
              <w:rPr>
                <w:color w:val="auto"/>
              </w:rPr>
            </w:pPr>
            <w:r w:rsidRPr="00C82FD9">
              <w:rPr>
                <w:color w:val="auto"/>
              </w:rPr>
              <w:t>д – 4-7</w:t>
            </w:r>
          </w:p>
          <w:p w14:paraId="61FFFE93" w14:textId="77777777" w:rsidR="00C82FD9" w:rsidRPr="00C82FD9" w:rsidRDefault="00C82FD9" w:rsidP="00CD5049">
            <w:pPr>
              <w:pStyle w:val="Default"/>
              <w:rPr>
                <w:rFonts w:eastAsiaTheme="minorHAnsi"/>
              </w:rPr>
            </w:pPr>
          </w:p>
        </w:tc>
      </w:tr>
      <w:tr w:rsidR="00C82FD9" w:rsidRPr="00F124F4" w14:paraId="78AFA66C" w14:textId="77777777" w:rsidTr="00CD5049">
        <w:tc>
          <w:tcPr>
            <w:tcW w:w="561" w:type="dxa"/>
          </w:tcPr>
          <w:p w14:paraId="17AC1BB0"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11</w:t>
            </w:r>
          </w:p>
        </w:tc>
        <w:tc>
          <w:tcPr>
            <w:tcW w:w="2595" w:type="dxa"/>
            <w:vMerge/>
          </w:tcPr>
          <w:p w14:paraId="40AEF2D3" w14:textId="77777777" w:rsidR="00C82FD9" w:rsidRPr="00C82FD9" w:rsidRDefault="00C82FD9" w:rsidP="00CD5049">
            <w:pPr>
              <w:autoSpaceDE w:val="0"/>
              <w:autoSpaceDN w:val="0"/>
              <w:adjustRightInd w:val="0"/>
              <w:rPr>
                <w:rFonts w:ascii="Times New Roman" w:hAnsi="Times New Roman" w:cs="Times New Roman"/>
                <w:color w:val="000000"/>
                <w:sz w:val="24"/>
                <w:szCs w:val="24"/>
              </w:rPr>
            </w:pPr>
          </w:p>
        </w:tc>
        <w:tc>
          <w:tcPr>
            <w:tcW w:w="2958" w:type="dxa"/>
          </w:tcPr>
          <w:p w14:paraId="12A651DC" w14:textId="77777777" w:rsidR="00C82FD9" w:rsidRPr="00C82FD9" w:rsidRDefault="00C82FD9" w:rsidP="00C82FD9">
            <w:pPr>
              <w:pStyle w:val="afc"/>
              <w:numPr>
                <w:ilvl w:val="0"/>
                <w:numId w:val="40"/>
              </w:numPr>
              <w:spacing w:before="0" w:beforeAutospacing="0" w:after="0" w:afterAutospacing="0"/>
              <w:ind w:left="0"/>
              <w:rPr>
                <w:rFonts w:eastAsia="Arial"/>
              </w:rPr>
            </w:pPr>
            <w:r w:rsidRPr="00C82FD9">
              <w:rPr>
                <w:bCs/>
              </w:rPr>
              <w:t>Важно ли определение цели при организации самостоятельных занятий ФК?</w:t>
            </w:r>
          </w:p>
        </w:tc>
        <w:tc>
          <w:tcPr>
            <w:tcW w:w="3231" w:type="dxa"/>
          </w:tcPr>
          <w:p w14:paraId="119F2A29" w14:textId="77777777" w:rsidR="00C82FD9" w:rsidRPr="00C82FD9" w:rsidRDefault="00C82FD9" w:rsidP="00CD5049">
            <w:pPr>
              <w:pStyle w:val="Default"/>
              <w:rPr>
                <w:color w:val="auto"/>
              </w:rPr>
            </w:pPr>
            <w:r w:rsidRPr="00C82FD9">
              <w:rPr>
                <w:color w:val="auto"/>
              </w:rPr>
              <w:t xml:space="preserve">а - да; </w:t>
            </w:r>
          </w:p>
          <w:p w14:paraId="22211414" w14:textId="77777777" w:rsidR="00C82FD9" w:rsidRPr="00C82FD9" w:rsidRDefault="00C82FD9" w:rsidP="00CD5049">
            <w:pPr>
              <w:pStyle w:val="Default"/>
              <w:rPr>
                <w:color w:val="auto"/>
              </w:rPr>
            </w:pPr>
            <w:proofErr w:type="gramStart"/>
            <w:r w:rsidRPr="00C82FD9">
              <w:rPr>
                <w:color w:val="auto"/>
              </w:rPr>
              <w:t>б</w:t>
            </w:r>
            <w:proofErr w:type="gramEnd"/>
            <w:r w:rsidRPr="00C82FD9">
              <w:rPr>
                <w:color w:val="auto"/>
              </w:rPr>
              <w:t xml:space="preserve"> - иногда; </w:t>
            </w:r>
          </w:p>
          <w:p w14:paraId="6A0C0B0B" w14:textId="77777777" w:rsidR="00C82FD9" w:rsidRPr="00C82FD9" w:rsidRDefault="00C82FD9" w:rsidP="00CD5049">
            <w:pPr>
              <w:pStyle w:val="Default"/>
              <w:rPr>
                <w:color w:val="auto"/>
              </w:rPr>
            </w:pPr>
            <w:r w:rsidRPr="00C82FD9">
              <w:rPr>
                <w:color w:val="auto"/>
              </w:rPr>
              <w:t xml:space="preserve">в - нет. </w:t>
            </w:r>
          </w:p>
          <w:p w14:paraId="6B10A5A5" w14:textId="77777777" w:rsidR="00C82FD9" w:rsidRPr="00C82FD9" w:rsidRDefault="00C82FD9" w:rsidP="00CD5049">
            <w:pPr>
              <w:pStyle w:val="afc"/>
              <w:spacing w:before="0" w:beforeAutospacing="0" w:after="0" w:afterAutospacing="0"/>
              <w:rPr>
                <w:color w:val="000000" w:themeColor="text1"/>
              </w:rPr>
            </w:pPr>
          </w:p>
        </w:tc>
      </w:tr>
      <w:tr w:rsidR="00C82FD9" w:rsidRPr="00F124F4" w14:paraId="074E21CB" w14:textId="77777777" w:rsidTr="00CD5049">
        <w:tc>
          <w:tcPr>
            <w:tcW w:w="561" w:type="dxa"/>
          </w:tcPr>
          <w:p w14:paraId="05906444"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12</w:t>
            </w:r>
          </w:p>
        </w:tc>
        <w:tc>
          <w:tcPr>
            <w:tcW w:w="2595" w:type="dxa"/>
            <w:vMerge/>
          </w:tcPr>
          <w:p w14:paraId="0F632EE4" w14:textId="77777777" w:rsidR="00C82FD9" w:rsidRPr="00C82FD9" w:rsidRDefault="00C82FD9" w:rsidP="00CD5049">
            <w:pPr>
              <w:autoSpaceDE w:val="0"/>
              <w:autoSpaceDN w:val="0"/>
              <w:adjustRightInd w:val="0"/>
              <w:rPr>
                <w:rFonts w:ascii="Times New Roman" w:hAnsi="Times New Roman" w:cs="Times New Roman"/>
                <w:color w:val="000000"/>
                <w:sz w:val="24"/>
                <w:szCs w:val="24"/>
              </w:rPr>
            </w:pPr>
          </w:p>
        </w:tc>
        <w:tc>
          <w:tcPr>
            <w:tcW w:w="2958" w:type="dxa"/>
          </w:tcPr>
          <w:p w14:paraId="6B0A9E6B" w14:textId="77777777" w:rsidR="00C82FD9" w:rsidRPr="00C82FD9" w:rsidRDefault="00C82FD9" w:rsidP="00CD5049">
            <w:pPr>
              <w:pStyle w:val="afc"/>
              <w:shd w:val="clear" w:color="auto" w:fill="FFFFFF"/>
              <w:spacing w:before="0" w:beforeAutospacing="0" w:after="0" w:afterAutospacing="0"/>
              <w:rPr>
                <w:rFonts w:eastAsia="Arial"/>
              </w:rPr>
            </w:pPr>
            <w:r w:rsidRPr="00C82FD9">
              <w:rPr>
                <w:bCs/>
              </w:rPr>
              <w:t xml:space="preserve">Нужно ли проводить учет </w:t>
            </w:r>
            <w:r w:rsidRPr="00C82FD9">
              <w:rPr>
                <w:bCs/>
              </w:rPr>
              <w:lastRenderedPageBreak/>
              <w:t>тренировочной деятельности при самостоятельных занятиях ФК?</w:t>
            </w:r>
          </w:p>
        </w:tc>
        <w:tc>
          <w:tcPr>
            <w:tcW w:w="3231" w:type="dxa"/>
          </w:tcPr>
          <w:p w14:paraId="116C548D" w14:textId="77777777" w:rsidR="00C82FD9" w:rsidRPr="00C82FD9" w:rsidRDefault="00C82FD9" w:rsidP="00CD5049">
            <w:pPr>
              <w:pStyle w:val="Default"/>
              <w:rPr>
                <w:color w:val="auto"/>
              </w:rPr>
            </w:pPr>
            <w:r w:rsidRPr="00C82FD9">
              <w:rPr>
                <w:color w:val="auto"/>
              </w:rPr>
              <w:lastRenderedPageBreak/>
              <w:t xml:space="preserve">а - да; </w:t>
            </w:r>
          </w:p>
          <w:p w14:paraId="03F46B6F" w14:textId="77777777" w:rsidR="00C82FD9" w:rsidRPr="00C82FD9" w:rsidRDefault="00C82FD9" w:rsidP="00CD5049">
            <w:pPr>
              <w:pStyle w:val="Default"/>
              <w:rPr>
                <w:color w:val="auto"/>
              </w:rPr>
            </w:pPr>
            <w:proofErr w:type="gramStart"/>
            <w:r w:rsidRPr="00C82FD9">
              <w:rPr>
                <w:color w:val="auto"/>
              </w:rPr>
              <w:lastRenderedPageBreak/>
              <w:t>б</w:t>
            </w:r>
            <w:proofErr w:type="gramEnd"/>
            <w:r w:rsidRPr="00C82FD9">
              <w:rPr>
                <w:color w:val="auto"/>
              </w:rPr>
              <w:t xml:space="preserve"> - иногда; </w:t>
            </w:r>
          </w:p>
          <w:p w14:paraId="52CA3C5E" w14:textId="77777777" w:rsidR="00C82FD9" w:rsidRPr="00C82FD9" w:rsidRDefault="00C82FD9" w:rsidP="00CD5049">
            <w:pPr>
              <w:pStyle w:val="Default"/>
              <w:rPr>
                <w:color w:val="auto"/>
              </w:rPr>
            </w:pPr>
            <w:r w:rsidRPr="00C82FD9">
              <w:rPr>
                <w:color w:val="auto"/>
              </w:rPr>
              <w:t xml:space="preserve">в - нет. </w:t>
            </w:r>
          </w:p>
          <w:p w14:paraId="337AC115" w14:textId="77777777" w:rsidR="00C82FD9" w:rsidRPr="00C82FD9" w:rsidRDefault="00C82FD9" w:rsidP="00CD5049">
            <w:pPr>
              <w:pStyle w:val="Default"/>
            </w:pPr>
          </w:p>
        </w:tc>
      </w:tr>
      <w:tr w:rsidR="00C82FD9" w:rsidRPr="00F124F4" w14:paraId="5C1CA3F9" w14:textId="77777777" w:rsidTr="00CD5049">
        <w:tc>
          <w:tcPr>
            <w:tcW w:w="561" w:type="dxa"/>
          </w:tcPr>
          <w:p w14:paraId="5B731015"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lastRenderedPageBreak/>
              <w:t>13</w:t>
            </w:r>
          </w:p>
        </w:tc>
        <w:tc>
          <w:tcPr>
            <w:tcW w:w="2595" w:type="dxa"/>
            <w:vMerge/>
          </w:tcPr>
          <w:p w14:paraId="683CDD54" w14:textId="77777777" w:rsidR="00C82FD9" w:rsidRPr="00C82FD9" w:rsidRDefault="00C82FD9" w:rsidP="00CD5049">
            <w:pPr>
              <w:autoSpaceDE w:val="0"/>
              <w:autoSpaceDN w:val="0"/>
              <w:adjustRightInd w:val="0"/>
              <w:rPr>
                <w:rStyle w:val="FontStyle51"/>
                <w:rFonts w:eastAsia="Calibri"/>
                <w:bCs/>
                <w:sz w:val="24"/>
                <w:szCs w:val="24"/>
              </w:rPr>
            </w:pPr>
          </w:p>
        </w:tc>
        <w:tc>
          <w:tcPr>
            <w:tcW w:w="2958" w:type="dxa"/>
          </w:tcPr>
          <w:p w14:paraId="0203C858" w14:textId="77777777" w:rsidR="00C82FD9" w:rsidRPr="00C82FD9" w:rsidRDefault="00C82FD9" w:rsidP="00CD5049">
            <w:pPr>
              <w:pStyle w:val="afc"/>
              <w:shd w:val="clear" w:color="auto" w:fill="FFFFFF"/>
              <w:spacing w:before="0" w:beforeAutospacing="0" w:after="0" w:afterAutospacing="0"/>
              <w:rPr>
                <w:rFonts w:eastAsia="Arial"/>
              </w:rPr>
            </w:pPr>
            <w:r w:rsidRPr="00C82FD9">
              <w:rPr>
                <w:bCs/>
              </w:rPr>
              <w:t>Цель предварительного учета тренировочной деятельности?</w:t>
            </w:r>
          </w:p>
        </w:tc>
        <w:tc>
          <w:tcPr>
            <w:tcW w:w="3231" w:type="dxa"/>
          </w:tcPr>
          <w:p w14:paraId="66298FDD" w14:textId="77777777" w:rsidR="00C82FD9" w:rsidRPr="00C82FD9" w:rsidRDefault="00C82FD9" w:rsidP="00CD5049">
            <w:pPr>
              <w:pStyle w:val="Default"/>
              <w:rPr>
                <w:color w:val="auto"/>
              </w:rPr>
            </w:pPr>
            <w:r w:rsidRPr="00C82FD9">
              <w:rPr>
                <w:color w:val="auto"/>
              </w:rPr>
              <w:t xml:space="preserve">а – зафиксировать исходные данные физической и спортивной подготовленности; </w:t>
            </w:r>
          </w:p>
          <w:p w14:paraId="6380FE75" w14:textId="77777777" w:rsidR="00C82FD9" w:rsidRPr="00C82FD9" w:rsidRDefault="00C82FD9" w:rsidP="00CD5049">
            <w:pPr>
              <w:pStyle w:val="Default"/>
              <w:rPr>
                <w:color w:val="auto"/>
              </w:rPr>
            </w:pPr>
            <w:r w:rsidRPr="00C82FD9">
              <w:rPr>
                <w:color w:val="auto"/>
              </w:rPr>
              <w:t>б – фиксировать показатели тренировочной деятельности в течени</w:t>
            </w:r>
            <w:proofErr w:type="gramStart"/>
            <w:r w:rsidRPr="00C82FD9">
              <w:rPr>
                <w:color w:val="auto"/>
              </w:rPr>
              <w:t>и</w:t>
            </w:r>
            <w:proofErr w:type="gramEnd"/>
            <w:r w:rsidRPr="00C82FD9">
              <w:rPr>
                <w:color w:val="auto"/>
              </w:rPr>
              <w:t xml:space="preserve"> отчетного периода; </w:t>
            </w:r>
          </w:p>
          <w:p w14:paraId="66AEB1EF" w14:textId="77777777" w:rsidR="00C82FD9" w:rsidRPr="00C82FD9" w:rsidRDefault="00C82FD9" w:rsidP="00CD5049">
            <w:pPr>
              <w:pStyle w:val="Default"/>
              <w:rPr>
                <w:color w:val="auto"/>
              </w:rPr>
            </w:pPr>
            <w:r w:rsidRPr="00C82FD9">
              <w:rPr>
                <w:color w:val="auto"/>
              </w:rPr>
              <w:t xml:space="preserve">в – сопоставление данных состояния здоровья и тренированности в начале и конце тренировочного периода; </w:t>
            </w:r>
          </w:p>
          <w:p w14:paraId="56ECF916" w14:textId="77777777" w:rsidR="00C82FD9" w:rsidRPr="00C82FD9" w:rsidRDefault="00C82FD9" w:rsidP="00CD5049">
            <w:pPr>
              <w:pStyle w:val="Default"/>
            </w:pPr>
            <w:r w:rsidRPr="00C82FD9">
              <w:rPr>
                <w:color w:val="auto"/>
              </w:rPr>
              <w:t xml:space="preserve"> </w:t>
            </w:r>
          </w:p>
        </w:tc>
      </w:tr>
      <w:tr w:rsidR="00C82FD9" w:rsidRPr="00F124F4" w14:paraId="477A0115" w14:textId="77777777" w:rsidTr="00CD5049">
        <w:tc>
          <w:tcPr>
            <w:tcW w:w="561" w:type="dxa"/>
          </w:tcPr>
          <w:p w14:paraId="51CB5F46"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14</w:t>
            </w:r>
          </w:p>
        </w:tc>
        <w:tc>
          <w:tcPr>
            <w:tcW w:w="2595" w:type="dxa"/>
            <w:vMerge/>
          </w:tcPr>
          <w:p w14:paraId="0212D5C7" w14:textId="77777777" w:rsidR="00C82FD9" w:rsidRPr="00C82FD9" w:rsidRDefault="00C82FD9" w:rsidP="00CD5049">
            <w:pPr>
              <w:rPr>
                <w:rFonts w:ascii="Times New Roman" w:hAnsi="Times New Roman" w:cs="Times New Roman"/>
                <w:color w:val="000000"/>
                <w:sz w:val="24"/>
                <w:szCs w:val="24"/>
              </w:rPr>
            </w:pPr>
          </w:p>
        </w:tc>
        <w:tc>
          <w:tcPr>
            <w:tcW w:w="2958" w:type="dxa"/>
          </w:tcPr>
          <w:p w14:paraId="279FE280" w14:textId="77777777" w:rsidR="00C82FD9" w:rsidRPr="00C82FD9" w:rsidRDefault="00C82FD9" w:rsidP="00CD5049">
            <w:pPr>
              <w:pStyle w:val="afc"/>
              <w:shd w:val="clear" w:color="auto" w:fill="FFFFFF"/>
              <w:spacing w:before="0" w:beforeAutospacing="0" w:after="0" w:afterAutospacing="0"/>
              <w:rPr>
                <w:rFonts w:eastAsia="Arial"/>
              </w:rPr>
            </w:pPr>
            <w:r w:rsidRPr="00C82FD9">
              <w:rPr>
                <w:bCs/>
              </w:rPr>
              <w:t>Цель текущего учета тренировочной деятельности?</w:t>
            </w:r>
          </w:p>
        </w:tc>
        <w:tc>
          <w:tcPr>
            <w:tcW w:w="3231" w:type="dxa"/>
          </w:tcPr>
          <w:p w14:paraId="3BC10C9D" w14:textId="77777777" w:rsidR="00C82FD9" w:rsidRPr="00C82FD9" w:rsidRDefault="00C82FD9" w:rsidP="00CD5049">
            <w:pPr>
              <w:pStyle w:val="Default"/>
              <w:rPr>
                <w:color w:val="auto"/>
              </w:rPr>
            </w:pPr>
            <w:r w:rsidRPr="00C82FD9">
              <w:rPr>
                <w:color w:val="auto"/>
              </w:rPr>
              <w:t xml:space="preserve">а – зафиксировать исходные данные физической и спортивной подготовленности; </w:t>
            </w:r>
          </w:p>
          <w:p w14:paraId="780DB1C8" w14:textId="77777777" w:rsidR="00C82FD9" w:rsidRPr="00C82FD9" w:rsidRDefault="00C82FD9" w:rsidP="00CD5049">
            <w:pPr>
              <w:pStyle w:val="Default"/>
              <w:rPr>
                <w:color w:val="auto"/>
              </w:rPr>
            </w:pPr>
            <w:r w:rsidRPr="00C82FD9">
              <w:rPr>
                <w:color w:val="auto"/>
              </w:rPr>
              <w:t>б – фиксировать показатели тренировочной деятельности в течени</w:t>
            </w:r>
            <w:proofErr w:type="gramStart"/>
            <w:r w:rsidRPr="00C82FD9">
              <w:rPr>
                <w:color w:val="auto"/>
              </w:rPr>
              <w:t>и</w:t>
            </w:r>
            <w:proofErr w:type="gramEnd"/>
            <w:r w:rsidRPr="00C82FD9">
              <w:rPr>
                <w:color w:val="auto"/>
              </w:rPr>
              <w:t xml:space="preserve"> отчетного периода; </w:t>
            </w:r>
          </w:p>
          <w:p w14:paraId="406A4230" w14:textId="77777777" w:rsidR="00C82FD9" w:rsidRPr="00C82FD9" w:rsidRDefault="00C82FD9" w:rsidP="00C82FD9">
            <w:pPr>
              <w:pStyle w:val="28"/>
              <w:numPr>
                <w:ilvl w:val="0"/>
                <w:numId w:val="41"/>
              </w:numPr>
              <w:ind w:left="0"/>
            </w:pPr>
            <w:r w:rsidRPr="00C82FD9">
              <w:t>в – сопоставление данных состояния здоровья и тренированности в начале конце тренировочного периода;</w:t>
            </w:r>
          </w:p>
        </w:tc>
      </w:tr>
      <w:tr w:rsidR="00C82FD9" w:rsidRPr="00F124F4" w14:paraId="75A5B19C" w14:textId="77777777" w:rsidTr="00CD5049">
        <w:tc>
          <w:tcPr>
            <w:tcW w:w="561" w:type="dxa"/>
          </w:tcPr>
          <w:p w14:paraId="2E884DB5"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15</w:t>
            </w:r>
          </w:p>
        </w:tc>
        <w:tc>
          <w:tcPr>
            <w:tcW w:w="2595" w:type="dxa"/>
            <w:vMerge/>
          </w:tcPr>
          <w:p w14:paraId="3E19F2BE" w14:textId="77777777" w:rsidR="00C82FD9" w:rsidRPr="00C82FD9" w:rsidRDefault="00C82FD9" w:rsidP="00CD5049">
            <w:pPr>
              <w:rPr>
                <w:rFonts w:ascii="Times New Roman" w:hAnsi="Times New Roman" w:cs="Times New Roman"/>
                <w:color w:val="000000"/>
                <w:sz w:val="24"/>
                <w:szCs w:val="24"/>
              </w:rPr>
            </w:pPr>
          </w:p>
        </w:tc>
        <w:tc>
          <w:tcPr>
            <w:tcW w:w="2958" w:type="dxa"/>
          </w:tcPr>
          <w:p w14:paraId="048242A3" w14:textId="77777777" w:rsidR="00C82FD9" w:rsidRPr="00C82FD9" w:rsidRDefault="00C82FD9" w:rsidP="00CD5049">
            <w:pPr>
              <w:pStyle w:val="afc"/>
              <w:shd w:val="clear" w:color="auto" w:fill="FFFFFF"/>
              <w:spacing w:before="0" w:beforeAutospacing="0" w:after="0" w:afterAutospacing="0"/>
              <w:rPr>
                <w:rFonts w:eastAsia="Arial"/>
              </w:rPr>
            </w:pPr>
            <w:r w:rsidRPr="00C82FD9">
              <w:rPr>
                <w:bCs/>
              </w:rPr>
              <w:t>Цель итогового учета тренировочной деятельности?</w:t>
            </w:r>
          </w:p>
        </w:tc>
        <w:tc>
          <w:tcPr>
            <w:tcW w:w="3231" w:type="dxa"/>
          </w:tcPr>
          <w:p w14:paraId="14431200" w14:textId="77777777" w:rsidR="00C82FD9" w:rsidRPr="00C82FD9" w:rsidRDefault="00C82FD9" w:rsidP="00CD5049">
            <w:pPr>
              <w:pStyle w:val="Default"/>
              <w:rPr>
                <w:color w:val="auto"/>
              </w:rPr>
            </w:pPr>
            <w:r w:rsidRPr="00C82FD9">
              <w:rPr>
                <w:color w:val="auto"/>
              </w:rPr>
              <w:t xml:space="preserve">а – зафиксировать исходные данные физической и спортивной подготовленности; </w:t>
            </w:r>
          </w:p>
          <w:p w14:paraId="6C1658F9" w14:textId="77777777" w:rsidR="00C82FD9" w:rsidRPr="00C82FD9" w:rsidRDefault="00C82FD9" w:rsidP="00CD5049">
            <w:pPr>
              <w:pStyle w:val="Default"/>
              <w:rPr>
                <w:color w:val="auto"/>
              </w:rPr>
            </w:pPr>
            <w:r w:rsidRPr="00C82FD9">
              <w:rPr>
                <w:color w:val="auto"/>
              </w:rPr>
              <w:t>б – фиксировать показатели тренировочной деятельности в течени</w:t>
            </w:r>
            <w:proofErr w:type="gramStart"/>
            <w:r w:rsidRPr="00C82FD9">
              <w:rPr>
                <w:color w:val="auto"/>
              </w:rPr>
              <w:t>и</w:t>
            </w:r>
            <w:proofErr w:type="gramEnd"/>
            <w:r w:rsidRPr="00C82FD9">
              <w:rPr>
                <w:color w:val="auto"/>
              </w:rPr>
              <w:t xml:space="preserve"> отчетного периода; </w:t>
            </w:r>
          </w:p>
          <w:p w14:paraId="30603388" w14:textId="77777777" w:rsidR="00C82FD9" w:rsidRPr="00C82FD9" w:rsidRDefault="00C82FD9" w:rsidP="00CD5049">
            <w:pPr>
              <w:pStyle w:val="Default"/>
            </w:pPr>
            <w:r w:rsidRPr="00C82FD9">
              <w:rPr>
                <w:color w:val="auto"/>
              </w:rPr>
              <w:t>в – сопоставление данных состояния здоровья и тренированности в начале конце тренировочного периода;</w:t>
            </w:r>
          </w:p>
        </w:tc>
      </w:tr>
      <w:tr w:rsidR="00C82FD9" w:rsidRPr="00F124F4" w14:paraId="4D064FE2" w14:textId="77777777" w:rsidTr="00CD5049">
        <w:tc>
          <w:tcPr>
            <w:tcW w:w="561" w:type="dxa"/>
          </w:tcPr>
          <w:p w14:paraId="709B9944"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16</w:t>
            </w:r>
          </w:p>
        </w:tc>
        <w:tc>
          <w:tcPr>
            <w:tcW w:w="2595" w:type="dxa"/>
            <w:vMerge/>
          </w:tcPr>
          <w:p w14:paraId="1C53BF9D" w14:textId="77777777" w:rsidR="00C82FD9" w:rsidRPr="00C82FD9" w:rsidRDefault="00C82FD9" w:rsidP="00CD5049">
            <w:pPr>
              <w:rPr>
                <w:rFonts w:ascii="Times New Roman" w:hAnsi="Times New Roman" w:cs="Times New Roman"/>
                <w:color w:val="000000"/>
                <w:sz w:val="24"/>
                <w:szCs w:val="24"/>
              </w:rPr>
            </w:pPr>
          </w:p>
        </w:tc>
        <w:tc>
          <w:tcPr>
            <w:tcW w:w="2958" w:type="dxa"/>
          </w:tcPr>
          <w:p w14:paraId="53EAB1E4" w14:textId="77777777" w:rsidR="00C82FD9" w:rsidRPr="00C82FD9" w:rsidRDefault="00C82FD9" w:rsidP="00CD5049">
            <w:pPr>
              <w:pStyle w:val="afc"/>
              <w:shd w:val="clear" w:color="auto" w:fill="FFFFFF"/>
              <w:spacing w:before="0" w:beforeAutospacing="0" w:after="0" w:afterAutospacing="0"/>
              <w:rPr>
                <w:rFonts w:eastAsia="Arial"/>
              </w:rPr>
            </w:pPr>
            <w:r w:rsidRPr="00C82FD9">
              <w:rPr>
                <w:rFonts w:eastAsia="Arial"/>
              </w:rPr>
              <w:t>Что такое самоконтроль при занятиях физическими упражнениями?</w:t>
            </w:r>
          </w:p>
        </w:tc>
        <w:tc>
          <w:tcPr>
            <w:tcW w:w="3231" w:type="dxa"/>
          </w:tcPr>
          <w:p w14:paraId="6DB75915" w14:textId="77777777" w:rsidR="00C82FD9" w:rsidRPr="00C82FD9" w:rsidRDefault="00C82FD9" w:rsidP="00CD5049">
            <w:pPr>
              <w:pStyle w:val="Default"/>
              <w:rPr>
                <w:color w:val="auto"/>
              </w:rPr>
            </w:pPr>
            <w:r w:rsidRPr="00C82FD9">
              <w:rPr>
                <w:color w:val="auto"/>
              </w:rPr>
              <w:t>а – это самостоятельное наблюдение за состоянием своего здоровья, физическим развитием и функциональным состоянием организма</w:t>
            </w:r>
            <w:proofErr w:type="gramStart"/>
            <w:r w:rsidRPr="00C82FD9">
              <w:rPr>
                <w:color w:val="auto"/>
              </w:rPr>
              <w:t xml:space="preserve">.; </w:t>
            </w:r>
            <w:proofErr w:type="gramEnd"/>
          </w:p>
          <w:p w14:paraId="2DE171FE" w14:textId="77777777" w:rsidR="00C82FD9" w:rsidRPr="00C82FD9" w:rsidRDefault="00C82FD9" w:rsidP="00CD5049">
            <w:pPr>
              <w:pStyle w:val="Default"/>
              <w:rPr>
                <w:color w:val="auto"/>
              </w:rPr>
            </w:pPr>
            <w:proofErr w:type="gramStart"/>
            <w:r w:rsidRPr="00C82FD9">
              <w:rPr>
                <w:color w:val="auto"/>
              </w:rPr>
              <w:t>б</w:t>
            </w:r>
            <w:proofErr w:type="gramEnd"/>
            <w:r w:rsidRPr="00C82FD9">
              <w:rPr>
                <w:color w:val="auto"/>
              </w:rPr>
              <w:t xml:space="preserve"> – контроль за техникой упражнений; </w:t>
            </w:r>
          </w:p>
          <w:p w14:paraId="3CDEDE63" w14:textId="77777777" w:rsidR="00C82FD9" w:rsidRPr="00C82FD9" w:rsidRDefault="00C82FD9" w:rsidP="00CD5049">
            <w:pPr>
              <w:pStyle w:val="Default"/>
            </w:pPr>
            <w:proofErr w:type="gramStart"/>
            <w:r w:rsidRPr="00C82FD9">
              <w:rPr>
                <w:color w:val="auto"/>
              </w:rPr>
              <w:lastRenderedPageBreak/>
              <w:t>в</w:t>
            </w:r>
            <w:proofErr w:type="gramEnd"/>
            <w:r w:rsidRPr="00C82FD9">
              <w:rPr>
                <w:color w:val="auto"/>
              </w:rPr>
              <w:t xml:space="preserve"> – </w:t>
            </w:r>
            <w:proofErr w:type="gramStart"/>
            <w:r w:rsidRPr="00C82FD9">
              <w:rPr>
                <w:color w:val="auto"/>
              </w:rPr>
              <w:t>дозировка</w:t>
            </w:r>
            <w:proofErr w:type="gramEnd"/>
            <w:r w:rsidRPr="00C82FD9">
              <w:rPr>
                <w:color w:val="auto"/>
              </w:rPr>
              <w:t xml:space="preserve"> выполнения упражнений;</w:t>
            </w:r>
          </w:p>
        </w:tc>
      </w:tr>
      <w:tr w:rsidR="00C82FD9" w:rsidRPr="00F124F4" w14:paraId="0FEBB743" w14:textId="77777777" w:rsidTr="00CD5049">
        <w:tc>
          <w:tcPr>
            <w:tcW w:w="561" w:type="dxa"/>
          </w:tcPr>
          <w:p w14:paraId="06337BBA"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lastRenderedPageBreak/>
              <w:t>17</w:t>
            </w:r>
          </w:p>
        </w:tc>
        <w:tc>
          <w:tcPr>
            <w:tcW w:w="2595" w:type="dxa"/>
            <w:vMerge/>
          </w:tcPr>
          <w:p w14:paraId="001E5442" w14:textId="77777777" w:rsidR="00C82FD9" w:rsidRPr="00C82FD9" w:rsidRDefault="00C82FD9" w:rsidP="00CD5049">
            <w:pPr>
              <w:rPr>
                <w:rFonts w:ascii="Times New Roman" w:hAnsi="Times New Roman" w:cs="Times New Roman"/>
                <w:color w:val="000000"/>
                <w:sz w:val="24"/>
                <w:szCs w:val="24"/>
              </w:rPr>
            </w:pPr>
          </w:p>
        </w:tc>
        <w:tc>
          <w:tcPr>
            <w:tcW w:w="2958" w:type="dxa"/>
          </w:tcPr>
          <w:p w14:paraId="2693189B" w14:textId="77777777" w:rsidR="00C82FD9" w:rsidRPr="00C82FD9" w:rsidRDefault="00C82FD9" w:rsidP="00CD5049">
            <w:pPr>
              <w:pStyle w:val="afc"/>
              <w:shd w:val="clear" w:color="auto" w:fill="FFFFFF"/>
              <w:spacing w:before="0" w:beforeAutospacing="0" w:after="0" w:afterAutospacing="0"/>
              <w:rPr>
                <w:rFonts w:eastAsia="Arial"/>
              </w:rPr>
            </w:pPr>
            <w:r w:rsidRPr="00C82FD9">
              <w:rPr>
                <w:bCs/>
              </w:rPr>
              <w:t xml:space="preserve">Показатели самоконтроля включают в себя объективные и субъективные данные. Самочувствие </w:t>
            </w:r>
            <w:proofErr w:type="gramStart"/>
            <w:r w:rsidRPr="00C82FD9">
              <w:rPr>
                <w:bCs/>
              </w:rPr>
              <w:t>относится</w:t>
            </w:r>
            <w:proofErr w:type="gramEnd"/>
            <w:r w:rsidRPr="00C82FD9">
              <w:rPr>
                <w:bCs/>
              </w:rPr>
              <w:t xml:space="preserve"> к каким показателям?</w:t>
            </w:r>
          </w:p>
        </w:tc>
        <w:tc>
          <w:tcPr>
            <w:tcW w:w="3231" w:type="dxa"/>
          </w:tcPr>
          <w:p w14:paraId="7423C7BA" w14:textId="77777777" w:rsidR="00C82FD9" w:rsidRPr="00C82FD9" w:rsidRDefault="00C82FD9" w:rsidP="00CD5049">
            <w:pPr>
              <w:pStyle w:val="Default"/>
              <w:rPr>
                <w:color w:val="auto"/>
              </w:rPr>
            </w:pPr>
            <w:r w:rsidRPr="00C82FD9">
              <w:rPr>
                <w:color w:val="auto"/>
              </w:rPr>
              <w:t xml:space="preserve">а - объективным; </w:t>
            </w:r>
          </w:p>
          <w:p w14:paraId="1BB2157F" w14:textId="77777777" w:rsidR="00C82FD9" w:rsidRPr="00C82FD9" w:rsidRDefault="00C82FD9" w:rsidP="00CD5049">
            <w:pPr>
              <w:pStyle w:val="Default"/>
              <w:rPr>
                <w:color w:val="auto"/>
              </w:rPr>
            </w:pPr>
            <w:proofErr w:type="gramStart"/>
            <w:r w:rsidRPr="00C82FD9">
              <w:rPr>
                <w:color w:val="auto"/>
              </w:rPr>
              <w:t>б</w:t>
            </w:r>
            <w:proofErr w:type="gramEnd"/>
            <w:r w:rsidRPr="00C82FD9">
              <w:rPr>
                <w:color w:val="auto"/>
              </w:rPr>
              <w:t xml:space="preserve"> - субъективным; </w:t>
            </w:r>
          </w:p>
          <w:p w14:paraId="19EF6468" w14:textId="77777777" w:rsidR="00C82FD9" w:rsidRPr="00C82FD9" w:rsidRDefault="00C82FD9" w:rsidP="00CD5049">
            <w:pPr>
              <w:pStyle w:val="Default"/>
            </w:pPr>
            <w:proofErr w:type="gramStart"/>
            <w:r w:rsidRPr="00C82FD9">
              <w:rPr>
                <w:color w:val="auto"/>
              </w:rPr>
              <w:t>в</w:t>
            </w:r>
            <w:proofErr w:type="gramEnd"/>
            <w:r w:rsidRPr="00C82FD9">
              <w:rPr>
                <w:color w:val="auto"/>
              </w:rPr>
              <w:t xml:space="preserve"> – нет верного ответа</w:t>
            </w:r>
          </w:p>
        </w:tc>
      </w:tr>
      <w:tr w:rsidR="00C82FD9" w:rsidRPr="00F124F4" w14:paraId="6DC5D6C7" w14:textId="77777777" w:rsidTr="00CD5049">
        <w:tc>
          <w:tcPr>
            <w:tcW w:w="561" w:type="dxa"/>
          </w:tcPr>
          <w:p w14:paraId="60E231C5"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18</w:t>
            </w:r>
          </w:p>
        </w:tc>
        <w:tc>
          <w:tcPr>
            <w:tcW w:w="2595" w:type="dxa"/>
            <w:vMerge w:val="restart"/>
          </w:tcPr>
          <w:p w14:paraId="609C47C1" w14:textId="77777777" w:rsidR="00C82FD9" w:rsidRPr="00C82FD9" w:rsidRDefault="00C82FD9" w:rsidP="00CD5049">
            <w:pPr>
              <w:autoSpaceDE w:val="0"/>
              <w:autoSpaceDN w:val="0"/>
              <w:adjustRightInd w:val="0"/>
              <w:rPr>
                <w:rStyle w:val="FontStyle51"/>
                <w:rFonts w:eastAsia="Calibri"/>
                <w:bCs/>
                <w:sz w:val="24"/>
                <w:szCs w:val="24"/>
              </w:rPr>
            </w:pPr>
          </w:p>
        </w:tc>
        <w:tc>
          <w:tcPr>
            <w:tcW w:w="2958" w:type="dxa"/>
          </w:tcPr>
          <w:p w14:paraId="6679943F" w14:textId="77777777" w:rsidR="00C82FD9" w:rsidRPr="00C82FD9" w:rsidRDefault="00C82FD9" w:rsidP="00CD5049">
            <w:pPr>
              <w:pStyle w:val="Default"/>
              <w:rPr>
                <w:color w:val="auto"/>
              </w:rPr>
            </w:pPr>
            <w:r w:rsidRPr="00C82FD9">
              <w:rPr>
                <w:bCs/>
              </w:rPr>
              <w:t xml:space="preserve">Показатели самоконтроля включают в себя объективные и субъективные данные. Настроение </w:t>
            </w:r>
            <w:proofErr w:type="gramStart"/>
            <w:r w:rsidRPr="00C82FD9">
              <w:rPr>
                <w:bCs/>
              </w:rPr>
              <w:t>относится</w:t>
            </w:r>
            <w:proofErr w:type="gramEnd"/>
            <w:r w:rsidRPr="00C82FD9">
              <w:rPr>
                <w:bCs/>
              </w:rPr>
              <w:t xml:space="preserve"> к каким показателям?</w:t>
            </w:r>
          </w:p>
        </w:tc>
        <w:tc>
          <w:tcPr>
            <w:tcW w:w="3231" w:type="dxa"/>
          </w:tcPr>
          <w:p w14:paraId="61392C9F" w14:textId="77777777" w:rsidR="00C82FD9" w:rsidRPr="00C82FD9" w:rsidRDefault="00C82FD9" w:rsidP="00CD5049">
            <w:pPr>
              <w:pStyle w:val="Default"/>
              <w:rPr>
                <w:color w:val="auto"/>
              </w:rPr>
            </w:pPr>
            <w:r w:rsidRPr="00C82FD9">
              <w:rPr>
                <w:color w:val="auto"/>
              </w:rPr>
              <w:t xml:space="preserve">а - объективным; </w:t>
            </w:r>
          </w:p>
          <w:p w14:paraId="6971B3A4" w14:textId="77777777" w:rsidR="00C82FD9" w:rsidRPr="00C82FD9" w:rsidRDefault="00C82FD9" w:rsidP="00CD5049">
            <w:pPr>
              <w:pStyle w:val="Default"/>
              <w:rPr>
                <w:color w:val="auto"/>
              </w:rPr>
            </w:pPr>
            <w:proofErr w:type="gramStart"/>
            <w:r w:rsidRPr="00C82FD9">
              <w:rPr>
                <w:color w:val="auto"/>
              </w:rPr>
              <w:t>б</w:t>
            </w:r>
            <w:proofErr w:type="gramEnd"/>
            <w:r w:rsidRPr="00C82FD9">
              <w:rPr>
                <w:color w:val="auto"/>
              </w:rPr>
              <w:t xml:space="preserve"> - субъективным; </w:t>
            </w:r>
          </w:p>
          <w:p w14:paraId="4A05794A" w14:textId="77777777" w:rsidR="00C82FD9" w:rsidRPr="00C82FD9" w:rsidRDefault="00C82FD9" w:rsidP="00CD5049">
            <w:pPr>
              <w:pStyle w:val="Default"/>
              <w:rPr>
                <w:color w:val="auto"/>
              </w:rPr>
            </w:pPr>
            <w:proofErr w:type="gramStart"/>
            <w:r w:rsidRPr="00C82FD9">
              <w:rPr>
                <w:color w:val="auto"/>
              </w:rPr>
              <w:t>в</w:t>
            </w:r>
            <w:proofErr w:type="gramEnd"/>
            <w:r w:rsidRPr="00C82FD9">
              <w:rPr>
                <w:color w:val="auto"/>
              </w:rPr>
              <w:t xml:space="preserve"> – нет верного ответа </w:t>
            </w:r>
          </w:p>
          <w:p w14:paraId="4F0AD623" w14:textId="77777777" w:rsidR="00C82FD9" w:rsidRPr="00C82FD9" w:rsidRDefault="00C82FD9" w:rsidP="00CD5049">
            <w:pPr>
              <w:pStyle w:val="Default"/>
            </w:pPr>
          </w:p>
        </w:tc>
      </w:tr>
      <w:tr w:rsidR="00C82FD9" w:rsidRPr="00F124F4" w14:paraId="16F5E2BC" w14:textId="77777777" w:rsidTr="00CD5049">
        <w:tc>
          <w:tcPr>
            <w:tcW w:w="561" w:type="dxa"/>
          </w:tcPr>
          <w:p w14:paraId="59CD76DE"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19</w:t>
            </w:r>
          </w:p>
        </w:tc>
        <w:tc>
          <w:tcPr>
            <w:tcW w:w="2595" w:type="dxa"/>
            <w:vMerge/>
          </w:tcPr>
          <w:p w14:paraId="3A56161D" w14:textId="77777777" w:rsidR="00C82FD9" w:rsidRPr="00C82FD9" w:rsidRDefault="00C82FD9" w:rsidP="00CD5049">
            <w:pPr>
              <w:rPr>
                <w:rFonts w:ascii="Times New Roman" w:hAnsi="Times New Roman" w:cs="Times New Roman"/>
                <w:color w:val="000000"/>
                <w:sz w:val="24"/>
                <w:szCs w:val="24"/>
              </w:rPr>
            </w:pPr>
          </w:p>
        </w:tc>
        <w:tc>
          <w:tcPr>
            <w:tcW w:w="2958" w:type="dxa"/>
          </w:tcPr>
          <w:p w14:paraId="139B2CDB" w14:textId="77777777" w:rsidR="00C82FD9" w:rsidRPr="00C82FD9" w:rsidRDefault="00C82FD9" w:rsidP="00CD5049">
            <w:pPr>
              <w:pStyle w:val="28"/>
              <w:ind w:left="0"/>
              <w:rPr>
                <w:rFonts w:eastAsia="Arial"/>
              </w:rPr>
            </w:pPr>
            <w:r w:rsidRPr="00C82FD9">
              <w:rPr>
                <w:bCs/>
              </w:rPr>
              <w:t xml:space="preserve">Показатели самоконтроля включают в себя объективные и субъективные данные. Пульс </w:t>
            </w:r>
            <w:proofErr w:type="gramStart"/>
            <w:r w:rsidRPr="00C82FD9">
              <w:rPr>
                <w:bCs/>
              </w:rPr>
              <w:t>относится</w:t>
            </w:r>
            <w:proofErr w:type="gramEnd"/>
            <w:r w:rsidRPr="00C82FD9">
              <w:rPr>
                <w:bCs/>
              </w:rPr>
              <w:t xml:space="preserve"> к каким показателям?</w:t>
            </w:r>
          </w:p>
        </w:tc>
        <w:tc>
          <w:tcPr>
            <w:tcW w:w="3231" w:type="dxa"/>
          </w:tcPr>
          <w:p w14:paraId="43148AA0" w14:textId="77777777" w:rsidR="00C82FD9" w:rsidRPr="00C82FD9" w:rsidRDefault="00C82FD9" w:rsidP="00CD5049">
            <w:pPr>
              <w:pStyle w:val="Default"/>
              <w:rPr>
                <w:color w:val="auto"/>
              </w:rPr>
            </w:pPr>
            <w:r w:rsidRPr="00C82FD9">
              <w:rPr>
                <w:color w:val="auto"/>
              </w:rPr>
              <w:t xml:space="preserve">а - объективным; </w:t>
            </w:r>
          </w:p>
          <w:p w14:paraId="0616F764" w14:textId="77777777" w:rsidR="00C82FD9" w:rsidRPr="00C82FD9" w:rsidRDefault="00C82FD9" w:rsidP="00CD5049">
            <w:pPr>
              <w:pStyle w:val="Default"/>
              <w:rPr>
                <w:color w:val="auto"/>
              </w:rPr>
            </w:pPr>
            <w:proofErr w:type="gramStart"/>
            <w:r w:rsidRPr="00C82FD9">
              <w:rPr>
                <w:color w:val="auto"/>
              </w:rPr>
              <w:t>б</w:t>
            </w:r>
            <w:proofErr w:type="gramEnd"/>
            <w:r w:rsidRPr="00C82FD9">
              <w:rPr>
                <w:color w:val="auto"/>
              </w:rPr>
              <w:t xml:space="preserve"> - субъективным; </w:t>
            </w:r>
          </w:p>
          <w:p w14:paraId="3A1D73F2" w14:textId="77777777" w:rsidR="00C82FD9" w:rsidRPr="00C82FD9" w:rsidRDefault="00C82FD9" w:rsidP="00C82FD9">
            <w:pPr>
              <w:pStyle w:val="28"/>
              <w:numPr>
                <w:ilvl w:val="0"/>
                <w:numId w:val="42"/>
              </w:numPr>
              <w:ind w:left="0"/>
            </w:pPr>
            <w:proofErr w:type="gramStart"/>
            <w:r w:rsidRPr="00C82FD9">
              <w:t>в</w:t>
            </w:r>
            <w:proofErr w:type="gramEnd"/>
            <w:r w:rsidRPr="00C82FD9">
              <w:t xml:space="preserve"> – нет верного ответа</w:t>
            </w:r>
          </w:p>
        </w:tc>
      </w:tr>
      <w:tr w:rsidR="00C82FD9" w:rsidRPr="00F124F4" w14:paraId="09CDF20E" w14:textId="77777777" w:rsidTr="00CD5049">
        <w:tc>
          <w:tcPr>
            <w:tcW w:w="561" w:type="dxa"/>
          </w:tcPr>
          <w:p w14:paraId="7207F546"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20</w:t>
            </w:r>
          </w:p>
        </w:tc>
        <w:tc>
          <w:tcPr>
            <w:tcW w:w="2595" w:type="dxa"/>
            <w:vMerge/>
          </w:tcPr>
          <w:p w14:paraId="36597A5D" w14:textId="77777777" w:rsidR="00C82FD9" w:rsidRPr="00C82FD9" w:rsidRDefault="00C82FD9" w:rsidP="00CD5049">
            <w:pPr>
              <w:rPr>
                <w:rFonts w:ascii="Times New Roman" w:hAnsi="Times New Roman" w:cs="Times New Roman"/>
                <w:color w:val="000000"/>
                <w:sz w:val="24"/>
                <w:szCs w:val="24"/>
              </w:rPr>
            </w:pPr>
          </w:p>
        </w:tc>
        <w:tc>
          <w:tcPr>
            <w:tcW w:w="2958" w:type="dxa"/>
          </w:tcPr>
          <w:p w14:paraId="21B8060C" w14:textId="77777777" w:rsidR="00C82FD9" w:rsidRPr="00C82FD9" w:rsidRDefault="00C82FD9" w:rsidP="00CD5049">
            <w:pPr>
              <w:pStyle w:val="28"/>
              <w:ind w:left="0"/>
              <w:rPr>
                <w:rFonts w:eastAsia="Arial"/>
              </w:rPr>
            </w:pPr>
            <w:r w:rsidRPr="00C82FD9">
              <w:rPr>
                <w:bCs/>
              </w:rPr>
              <w:t xml:space="preserve">Показатели самоконтроля включают в себя объективные и субъективные данные. Масса тела </w:t>
            </w:r>
            <w:proofErr w:type="gramStart"/>
            <w:r w:rsidRPr="00C82FD9">
              <w:rPr>
                <w:bCs/>
              </w:rPr>
              <w:t>относится</w:t>
            </w:r>
            <w:proofErr w:type="gramEnd"/>
            <w:r w:rsidRPr="00C82FD9">
              <w:rPr>
                <w:bCs/>
              </w:rPr>
              <w:t xml:space="preserve"> к каким показателям?</w:t>
            </w:r>
          </w:p>
        </w:tc>
        <w:tc>
          <w:tcPr>
            <w:tcW w:w="3231" w:type="dxa"/>
          </w:tcPr>
          <w:p w14:paraId="2BCCC00B" w14:textId="77777777" w:rsidR="00C82FD9" w:rsidRPr="00C82FD9" w:rsidRDefault="00C82FD9" w:rsidP="00CD5049">
            <w:pPr>
              <w:pStyle w:val="Default"/>
              <w:rPr>
                <w:color w:val="auto"/>
              </w:rPr>
            </w:pPr>
            <w:r w:rsidRPr="00C82FD9">
              <w:rPr>
                <w:color w:val="auto"/>
              </w:rPr>
              <w:t xml:space="preserve">а - объективным; </w:t>
            </w:r>
          </w:p>
          <w:p w14:paraId="68F03CFC" w14:textId="77777777" w:rsidR="00C82FD9" w:rsidRPr="00C82FD9" w:rsidRDefault="00C82FD9" w:rsidP="00CD5049">
            <w:pPr>
              <w:pStyle w:val="Default"/>
              <w:rPr>
                <w:color w:val="auto"/>
              </w:rPr>
            </w:pPr>
            <w:proofErr w:type="gramStart"/>
            <w:r w:rsidRPr="00C82FD9">
              <w:rPr>
                <w:color w:val="auto"/>
              </w:rPr>
              <w:t>б</w:t>
            </w:r>
            <w:proofErr w:type="gramEnd"/>
            <w:r w:rsidRPr="00C82FD9">
              <w:rPr>
                <w:color w:val="auto"/>
              </w:rPr>
              <w:t xml:space="preserve"> - субъективным; </w:t>
            </w:r>
          </w:p>
          <w:p w14:paraId="63608B54" w14:textId="77777777" w:rsidR="00C82FD9" w:rsidRPr="00C82FD9" w:rsidRDefault="00C82FD9" w:rsidP="00CD5049">
            <w:pPr>
              <w:pStyle w:val="Default"/>
            </w:pPr>
            <w:proofErr w:type="gramStart"/>
            <w:r w:rsidRPr="00C82FD9">
              <w:rPr>
                <w:color w:val="auto"/>
              </w:rPr>
              <w:t>в</w:t>
            </w:r>
            <w:proofErr w:type="gramEnd"/>
            <w:r w:rsidRPr="00C82FD9">
              <w:rPr>
                <w:color w:val="auto"/>
              </w:rPr>
              <w:t xml:space="preserve"> – нет верного ответа. </w:t>
            </w:r>
          </w:p>
        </w:tc>
      </w:tr>
      <w:tr w:rsidR="00C82FD9" w:rsidRPr="00F124F4" w14:paraId="71AC9FFE" w14:textId="77777777" w:rsidTr="00CD5049">
        <w:tc>
          <w:tcPr>
            <w:tcW w:w="561" w:type="dxa"/>
          </w:tcPr>
          <w:p w14:paraId="3CCBC313"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21</w:t>
            </w:r>
          </w:p>
        </w:tc>
        <w:tc>
          <w:tcPr>
            <w:tcW w:w="2595" w:type="dxa"/>
            <w:vMerge/>
          </w:tcPr>
          <w:p w14:paraId="70078E62" w14:textId="77777777" w:rsidR="00C82FD9" w:rsidRPr="00C82FD9" w:rsidRDefault="00C82FD9" w:rsidP="00CD5049">
            <w:pPr>
              <w:rPr>
                <w:rFonts w:ascii="Times New Roman" w:hAnsi="Times New Roman" w:cs="Times New Roman"/>
                <w:color w:val="000000"/>
                <w:sz w:val="24"/>
                <w:szCs w:val="24"/>
              </w:rPr>
            </w:pPr>
          </w:p>
        </w:tc>
        <w:tc>
          <w:tcPr>
            <w:tcW w:w="2958" w:type="dxa"/>
          </w:tcPr>
          <w:p w14:paraId="6CEE47AD" w14:textId="77777777" w:rsidR="00C82FD9" w:rsidRPr="00C82FD9" w:rsidRDefault="00C82FD9" w:rsidP="00CD5049">
            <w:pPr>
              <w:pStyle w:val="28"/>
              <w:ind w:left="0"/>
              <w:rPr>
                <w:rFonts w:eastAsia="Arial"/>
              </w:rPr>
            </w:pPr>
            <w:r w:rsidRPr="00C82FD9">
              <w:rPr>
                <w:bCs/>
              </w:rPr>
              <w:t xml:space="preserve">Показатели самоконтроля включают в себя объективные и субъективные данные. Жизненная емкость легких </w:t>
            </w:r>
            <w:proofErr w:type="gramStart"/>
            <w:r w:rsidRPr="00C82FD9">
              <w:rPr>
                <w:bCs/>
              </w:rPr>
              <w:t>относится</w:t>
            </w:r>
            <w:proofErr w:type="gramEnd"/>
            <w:r w:rsidRPr="00C82FD9">
              <w:rPr>
                <w:bCs/>
              </w:rPr>
              <w:t xml:space="preserve"> к каким показателям?</w:t>
            </w:r>
          </w:p>
        </w:tc>
        <w:tc>
          <w:tcPr>
            <w:tcW w:w="3231" w:type="dxa"/>
          </w:tcPr>
          <w:p w14:paraId="0C409E47" w14:textId="77777777" w:rsidR="00C82FD9" w:rsidRPr="00C82FD9" w:rsidRDefault="00C82FD9" w:rsidP="00CD5049">
            <w:pPr>
              <w:pStyle w:val="Default"/>
              <w:rPr>
                <w:color w:val="auto"/>
              </w:rPr>
            </w:pPr>
            <w:r w:rsidRPr="00C82FD9">
              <w:rPr>
                <w:color w:val="auto"/>
              </w:rPr>
              <w:t xml:space="preserve">а - объективным; </w:t>
            </w:r>
          </w:p>
          <w:p w14:paraId="2604C8F6" w14:textId="77777777" w:rsidR="00C82FD9" w:rsidRPr="00C82FD9" w:rsidRDefault="00C82FD9" w:rsidP="00CD5049">
            <w:pPr>
              <w:pStyle w:val="Default"/>
              <w:rPr>
                <w:color w:val="auto"/>
              </w:rPr>
            </w:pPr>
            <w:proofErr w:type="gramStart"/>
            <w:r w:rsidRPr="00C82FD9">
              <w:rPr>
                <w:color w:val="auto"/>
              </w:rPr>
              <w:t>б</w:t>
            </w:r>
            <w:proofErr w:type="gramEnd"/>
            <w:r w:rsidRPr="00C82FD9">
              <w:rPr>
                <w:color w:val="auto"/>
              </w:rPr>
              <w:t xml:space="preserve"> - субъективным; </w:t>
            </w:r>
          </w:p>
          <w:p w14:paraId="209E3D91" w14:textId="77777777" w:rsidR="00C82FD9" w:rsidRPr="00C82FD9" w:rsidRDefault="00C82FD9" w:rsidP="00CD5049">
            <w:pPr>
              <w:pStyle w:val="Default"/>
            </w:pPr>
            <w:proofErr w:type="gramStart"/>
            <w:r w:rsidRPr="00C82FD9">
              <w:rPr>
                <w:color w:val="auto"/>
              </w:rPr>
              <w:t>в</w:t>
            </w:r>
            <w:proofErr w:type="gramEnd"/>
            <w:r w:rsidRPr="00C82FD9">
              <w:rPr>
                <w:color w:val="auto"/>
              </w:rPr>
              <w:t xml:space="preserve"> – нет верного ответа</w:t>
            </w:r>
          </w:p>
        </w:tc>
      </w:tr>
      <w:tr w:rsidR="00C82FD9" w:rsidRPr="00F124F4" w14:paraId="0B7FA819" w14:textId="77777777" w:rsidTr="00CD5049">
        <w:tc>
          <w:tcPr>
            <w:tcW w:w="561" w:type="dxa"/>
          </w:tcPr>
          <w:p w14:paraId="0682B595"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22</w:t>
            </w:r>
          </w:p>
        </w:tc>
        <w:tc>
          <w:tcPr>
            <w:tcW w:w="2595" w:type="dxa"/>
            <w:vMerge/>
          </w:tcPr>
          <w:p w14:paraId="5F7CD497" w14:textId="77777777" w:rsidR="00C82FD9" w:rsidRPr="00C82FD9" w:rsidRDefault="00C82FD9" w:rsidP="00CD5049">
            <w:pPr>
              <w:rPr>
                <w:rFonts w:ascii="Times New Roman" w:hAnsi="Times New Roman" w:cs="Times New Roman"/>
                <w:color w:val="000000"/>
                <w:sz w:val="24"/>
                <w:szCs w:val="24"/>
              </w:rPr>
            </w:pPr>
          </w:p>
        </w:tc>
        <w:tc>
          <w:tcPr>
            <w:tcW w:w="2958" w:type="dxa"/>
          </w:tcPr>
          <w:p w14:paraId="52F49F4A" w14:textId="77777777" w:rsidR="00C82FD9" w:rsidRPr="00C82FD9" w:rsidRDefault="00C82FD9" w:rsidP="00CD5049">
            <w:pPr>
              <w:pStyle w:val="28"/>
              <w:ind w:left="0"/>
            </w:pPr>
            <w:r w:rsidRPr="00C82FD9">
              <w:rPr>
                <w:bCs/>
              </w:rPr>
              <w:t>Верно ли, что по частоте сердечных сокращений можно характеризовать величину нагрузки?</w:t>
            </w:r>
          </w:p>
        </w:tc>
        <w:tc>
          <w:tcPr>
            <w:tcW w:w="3231" w:type="dxa"/>
          </w:tcPr>
          <w:p w14:paraId="0D8FAC15" w14:textId="77777777" w:rsidR="00C82FD9" w:rsidRPr="00C82FD9" w:rsidRDefault="00C82FD9" w:rsidP="00CD5049">
            <w:pPr>
              <w:pStyle w:val="Default"/>
              <w:rPr>
                <w:color w:val="auto"/>
              </w:rPr>
            </w:pPr>
            <w:r w:rsidRPr="00C82FD9">
              <w:rPr>
                <w:color w:val="auto"/>
              </w:rPr>
              <w:t xml:space="preserve">а - верно; </w:t>
            </w:r>
          </w:p>
          <w:p w14:paraId="5BC95F12" w14:textId="77777777" w:rsidR="00C82FD9" w:rsidRPr="00C82FD9" w:rsidRDefault="00C82FD9" w:rsidP="00CD5049">
            <w:pPr>
              <w:pStyle w:val="Default"/>
              <w:rPr>
                <w:color w:val="auto"/>
              </w:rPr>
            </w:pPr>
            <w:proofErr w:type="gramStart"/>
            <w:r w:rsidRPr="00C82FD9">
              <w:rPr>
                <w:color w:val="auto"/>
              </w:rPr>
              <w:t>б</w:t>
            </w:r>
            <w:proofErr w:type="gramEnd"/>
            <w:r w:rsidRPr="00C82FD9">
              <w:rPr>
                <w:color w:val="auto"/>
              </w:rPr>
              <w:t xml:space="preserve"> - частично верно; </w:t>
            </w:r>
          </w:p>
          <w:p w14:paraId="57510D47" w14:textId="77777777" w:rsidR="00C82FD9" w:rsidRPr="00C82FD9" w:rsidRDefault="00C82FD9" w:rsidP="00CD5049">
            <w:pPr>
              <w:pStyle w:val="Default"/>
              <w:rPr>
                <w:color w:val="auto"/>
              </w:rPr>
            </w:pPr>
            <w:r w:rsidRPr="00C82FD9">
              <w:rPr>
                <w:color w:val="auto"/>
              </w:rPr>
              <w:t xml:space="preserve">в - неверно. </w:t>
            </w:r>
          </w:p>
          <w:p w14:paraId="5B775188" w14:textId="77777777" w:rsidR="00C82FD9" w:rsidRPr="00C82FD9" w:rsidRDefault="00C82FD9" w:rsidP="00C82FD9">
            <w:pPr>
              <w:pStyle w:val="28"/>
              <w:numPr>
                <w:ilvl w:val="0"/>
                <w:numId w:val="43"/>
              </w:numPr>
              <w:ind w:left="0"/>
            </w:pPr>
          </w:p>
        </w:tc>
      </w:tr>
      <w:tr w:rsidR="00C82FD9" w:rsidRPr="00F124F4" w14:paraId="0F260E2A" w14:textId="77777777" w:rsidTr="00CD5049">
        <w:tc>
          <w:tcPr>
            <w:tcW w:w="561" w:type="dxa"/>
          </w:tcPr>
          <w:p w14:paraId="3B608AD1"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23</w:t>
            </w:r>
          </w:p>
        </w:tc>
        <w:tc>
          <w:tcPr>
            <w:tcW w:w="2595" w:type="dxa"/>
            <w:vMerge/>
          </w:tcPr>
          <w:p w14:paraId="01BA5590" w14:textId="77777777" w:rsidR="00C82FD9" w:rsidRPr="00C82FD9" w:rsidRDefault="00C82FD9" w:rsidP="00CD5049">
            <w:pPr>
              <w:rPr>
                <w:rFonts w:ascii="Times New Roman" w:hAnsi="Times New Roman" w:cs="Times New Roman"/>
                <w:color w:val="000000"/>
                <w:sz w:val="24"/>
                <w:szCs w:val="24"/>
              </w:rPr>
            </w:pPr>
          </w:p>
        </w:tc>
        <w:tc>
          <w:tcPr>
            <w:tcW w:w="2958" w:type="dxa"/>
          </w:tcPr>
          <w:p w14:paraId="64711C6C" w14:textId="77777777" w:rsidR="00C82FD9" w:rsidRPr="00C82FD9" w:rsidRDefault="00C82FD9" w:rsidP="00C82FD9">
            <w:pPr>
              <w:pStyle w:val="28"/>
              <w:numPr>
                <w:ilvl w:val="0"/>
                <w:numId w:val="44"/>
              </w:numPr>
              <w:ind w:left="0"/>
            </w:pPr>
            <w:r w:rsidRPr="00C82FD9">
              <w:rPr>
                <w:bCs/>
              </w:rPr>
              <w:t>При какой физической нагрузке частота сердечных сокращений доходит до 130 уд/мин?</w:t>
            </w:r>
          </w:p>
        </w:tc>
        <w:tc>
          <w:tcPr>
            <w:tcW w:w="3231" w:type="dxa"/>
          </w:tcPr>
          <w:p w14:paraId="625C5465" w14:textId="77777777" w:rsidR="00C82FD9" w:rsidRPr="00C82FD9" w:rsidRDefault="00C82FD9" w:rsidP="00CD5049">
            <w:pPr>
              <w:pStyle w:val="Default"/>
              <w:rPr>
                <w:color w:val="auto"/>
              </w:rPr>
            </w:pPr>
            <w:r w:rsidRPr="00C82FD9">
              <w:rPr>
                <w:color w:val="auto"/>
              </w:rPr>
              <w:t xml:space="preserve">а - тяжелой; </w:t>
            </w:r>
          </w:p>
          <w:p w14:paraId="0B1E8C86" w14:textId="77777777" w:rsidR="00C82FD9" w:rsidRPr="00C82FD9" w:rsidRDefault="00C82FD9" w:rsidP="00CD5049">
            <w:pPr>
              <w:pStyle w:val="Default"/>
              <w:rPr>
                <w:color w:val="auto"/>
              </w:rPr>
            </w:pPr>
            <w:proofErr w:type="gramStart"/>
            <w:r w:rsidRPr="00C82FD9">
              <w:rPr>
                <w:color w:val="auto"/>
              </w:rPr>
              <w:t>б</w:t>
            </w:r>
            <w:proofErr w:type="gramEnd"/>
            <w:r w:rsidRPr="00C82FD9">
              <w:rPr>
                <w:color w:val="auto"/>
              </w:rPr>
              <w:t xml:space="preserve"> - легкой; </w:t>
            </w:r>
          </w:p>
          <w:p w14:paraId="2E019E63" w14:textId="77777777" w:rsidR="00C82FD9" w:rsidRPr="00C82FD9" w:rsidRDefault="00C82FD9" w:rsidP="00CD5049">
            <w:pPr>
              <w:pStyle w:val="Default"/>
            </w:pPr>
            <w:r w:rsidRPr="00C82FD9">
              <w:rPr>
                <w:color w:val="auto"/>
              </w:rPr>
              <w:t xml:space="preserve">в - средней. </w:t>
            </w:r>
          </w:p>
        </w:tc>
      </w:tr>
      <w:tr w:rsidR="00C82FD9" w:rsidRPr="00F124F4" w14:paraId="558BA326" w14:textId="77777777" w:rsidTr="00CD5049">
        <w:tc>
          <w:tcPr>
            <w:tcW w:w="561" w:type="dxa"/>
          </w:tcPr>
          <w:p w14:paraId="41FA1EB3"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24</w:t>
            </w:r>
          </w:p>
        </w:tc>
        <w:tc>
          <w:tcPr>
            <w:tcW w:w="2595" w:type="dxa"/>
            <w:vMerge w:val="restart"/>
          </w:tcPr>
          <w:p w14:paraId="337890C5" w14:textId="77777777" w:rsidR="00C82FD9" w:rsidRPr="00C82FD9" w:rsidRDefault="00C82FD9" w:rsidP="00CD5049">
            <w:pPr>
              <w:rPr>
                <w:rFonts w:ascii="Times New Roman" w:hAnsi="Times New Roman" w:cs="Times New Roman"/>
                <w:color w:val="000000"/>
                <w:sz w:val="24"/>
                <w:szCs w:val="24"/>
              </w:rPr>
            </w:pPr>
          </w:p>
        </w:tc>
        <w:tc>
          <w:tcPr>
            <w:tcW w:w="2958" w:type="dxa"/>
          </w:tcPr>
          <w:p w14:paraId="3356A3F1" w14:textId="77777777" w:rsidR="00C82FD9" w:rsidRPr="00C82FD9" w:rsidRDefault="00C82FD9" w:rsidP="00CD5049">
            <w:pPr>
              <w:pStyle w:val="Default"/>
              <w:rPr>
                <w:rFonts w:eastAsia="Arial"/>
              </w:rPr>
            </w:pPr>
            <w:r w:rsidRPr="00C82FD9">
              <w:rPr>
                <w:bCs/>
              </w:rPr>
              <w:t>При какой физической нагрузке частота сердечных сокращений доходит до 130-150 уд/мин?</w:t>
            </w:r>
          </w:p>
        </w:tc>
        <w:tc>
          <w:tcPr>
            <w:tcW w:w="3231" w:type="dxa"/>
          </w:tcPr>
          <w:p w14:paraId="1DDC2E3E" w14:textId="77777777" w:rsidR="00C82FD9" w:rsidRPr="00C82FD9" w:rsidRDefault="00C82FD9" w:rsidP="00CD5049">
            <w:pPr>
              <w:pStyle w:val="Default"/>
              <w:rPr>
                <w:color w:val="auto"/>
              </w:rPr>
            </w:pPr>
            <w:r w:rsidRPr="00C82FD9">
              <w:rPr>
                <w:color w:val="auto"/>
              </w:rPr>
              <w:t xml:space="preserve">а - тяжелой; </w:t>
            </w:r>
          </w:p>
          <w:p w14:paraId="22E6C443" w14:textId="77777777" w:rsidR="00C82FD9" w:rsidRPr="00C82FD9" w:rsidRDefault="00C82FD9" w:rsidP="00CD5049">
            <w:pPr>
              <w:pStyle w:val="Default"/>
              <w:rPr>
                <w:color w:val="auto"/>
              </w:rPr>
            </w:pPr>
            <w:proofErr w:type="gramStart"/>
            <w:r w:rsidRPr="00C82FD9">
              <w:rPr>
                <w:color w:val="auto"/>
              </w:rPr>
              <w:t>б</w:t>
            </w:r>
            <w:proofErr w:type="gramEnd"/>
            <w:r w:rsidRPr="00C82FD9">
              <w:rPr>
                <w:color w:val="auto"/>
              </w:rPr>
              <w:t xml:space="preserve"> - легкой; </w:t>
            </w:r>
          </w:p>
          <w:p w14:paraId="0A03F99D" w14:textId="77777777" w:rsidR="00C82FD9" w:rsidRPr="00C82FD9" w:rsidRDefault="00C82FD9" w:rsidP="00CD5049">
            <w:pPr>
              <w:rPr>
                <w:rFonts w:ascii="Times New Roman" w:hAnsi="Times New Roman" w:cs="Times New Roman"/>
                <w:sz w:val="24"/>
                <w:szCs w:val="24"/>
              </w:rPr>
            </w:pPr>
            <w:r w:rsidRPr="00C82FD9">
              <w:rPr>
                <w:rFonts w:ascii="Times New Roman" w:hAnsi="Times New Roman" w:cs="Times New Roman"/>
                <w:sz w:val="24"/>
                <w:szCs w:val="24"/>
              </w:rPr>
              <w:t xml:space="preserve">в - средней. </w:t>
            </w:r>
          </w:p>
        </w:tc>
      </w:tr>
      <w:tr w:rsidR="00C82FD9" w:rsidRPr="00F124F4" w14:paraId="54F48BD7" w14:textId="77777777" w:rsidTr="00CD5049">
        <w:tc>
          <w:tcPr>
            <w:tcW w:w="561" w:type="dxa"/>
          </w:tcPr>
          <w:p w14:paraId="68FEBB99" w14:textId="77777777" w:rsidR="00C82FD9" w:rsidRPr="00C82FD9" w:rsidRDefault="00C82FD9" w:rsidP="00CD5049">
            <w:pPr>
              <w:jc w:val="both"/>
              <w:rPr>
                <w:rFonts w:ascii="Times New Roman" w:hAnsi="Times New Roman" w:cs="Times New Roman"/>
                <w:sz w:val="24"/>
                <w:szCs w:val="24"/>
              </w:rPr>
            </w:pPr>
            <w:r w:rsidRPr="00C82FD9">
              <w:rPr>
                <w:rFonts w:ascii="Times New Roman" w:hAnsi="Times New Roman" w:cs="Times New Roman"/>
                <w:sz w:val="24"/>
                <w:szCs w:val="24"/>
              </w:rPr>
              <w:t>25</w:t>
            </w:r>
          </w:p>
        </w:tc>
        <w:tc>
          <w:tcPr>
            <w:tcW w:w="2595" w:type="dxa"/>
            <w:vMerge/>
          </w:tcPr>
          <w:p w14:paraId="0F6FD1C6" w14:textId="77777777" w:rsidR="00C82FD9" w:rsidRPr="00C82FD9" w:rsidRDefault="00C82FD9" w:rsidP="00CD5049">
            <w:pPr>
              <w:rPr>
                <w:rFonts w:ascii="Times New Roman" w:hAnsi="Times New Roman" w:cs="Times New Roman"/>
                <w:color w:val="000000"/>
                <w:sz w:val="24"/>
                <w:szCs w:val="24"/>
              </w:rPr>
            </w:pPr>
          </w:p>
        </w:tc>
        <w:tc>
          <w:tcPr>
            <w:tcW w:w="2958" w:type="dxa"/>
          </w:tcPr>
          <w:p w14:paraId="4FCF4FB4" w14:textId="77777777" w:rsidR="00C82FD9" w:rsidRPr="00C82FD9" w:rsidRDefault="00C82FD9" w:rsidP="00CD5049">
            <w:pPr>
              <w:pStyle w:val="Default"/>
              <w:rPr>
                <w:rFonts w:eastAsia="Arial"/>
              </w:rPr>
            </w:pPr>
            <w:r w:rsidRPr="00C82FD9">
              <w:rPr>
                <w:bCs/>
              </w:rPr>
              <w:t>При какой физической нагрузке частота сердечных сокращений доходит до 150-170 уд/мин?</w:t>
            </w:r>
          </w:p>
        </w:tc>
        <w:tc>
          <w:tcPr>
            <w:tcW w:w="3231" w:type="dxa"/>
          </w:tcPr>
          <w:p w14:paraId="5F317DC3" w14:textId="77777777" w:rsidR="00C82FD9" w:rsidRPr="00C82FD9" w:rsidRDefault="00C82FD9" w:rsidP="00CD5049">
            <w:pPr>
              <w:pStyle w:val="Default"/>
              <w:rPr>
                <w:color w:val="auto"/>
              </w:rPr>
            </w:pPr>
            <w:r w:rsidRPr="00C82FD9">
              <w:rPr>
                <w:color w:val="auto"/>
              </w:rPr>
              <w:t xml:space="preserve">а - тяжелой; </w:t>
            </w:r>
          </w:p>
          <w:p w14:paraId="08B285B9" w14:textId="77777777" w:rsidR="00C82FD9" w:rsidRPr="00C82FD9" w:rsidRDefault="00C82FD9" w:rsidP="00CD5049">
            <w:pPr>
              <w:pStyle w:val="Default"/>
              <w:rPr>
                <w:color w:val="auto"/>
              </w:rPr>
            </w:pPr>
            <w:proofErr w:type="gramStart"/>
            <w:r w:rsidRPr="00C82FD9">
              <w:rPr>
                <w:color w:val="auto"/>
              </w:rPr>
              <w:t>б</w:t>
            </w:r>
            <w:proofErr w:type="gramEnd"/>
            <w:r w:rsidRPr="00C82FD9">
              <w:rPr>
                <w:color w:val="auto"/>
              </w:rPr>
              <w:t xml:space="preserve"> - легкой; </w:t>
            </w:r>
          </w:p>
          <w:p w14:paraId="43C0C28E" w14:textId="77777777" w:rsidR="00C82FD9" w:rsidRPr="00C82FD9" w:rsidRDefault="00C82FD9" w:rsidP="00CD5049">
            <w:pPr>
              <w:pStyle w:val="Default"/>
            </w:pPr>
            <w:r w:rsidRPr="00C82FD9">
              <w:rPr>
                <w:color w:val="auto"/>
              </w:rPr>
              <w:t>в - средней.</w:t>
            </w:r>
          </w:p>
        </w:tc>
      </w:tr>
    </w:tbl>
    <w:bookmarkEnd w:id="1"/>
    <w:p w14:paraId="44A5912B" w14:textId="77777777" w:rsidR="00C82FD9" w:rsidRPr="00C82FD9" w:rsidRDefault="00C82FD9" w:rsidP="00C82FD9">
      <w:pPr>
        <w:autoSpaceDE w:val="0"/>
        <w:autoSpaceDN w:val="0"/>
        <w:rPr>
          <w:rFonts w:ascii="Times New Roman" w:hAnsi="Times New Roman" w:cs="Times New Roman"/>
          <w:color w:val="000000"/>
          <w:sz w:val="24"/>
          <w:szCs w:val="24"/>
        </w:rPr>
      </w:pPr>
      <w:r w:rsidRPr="00C82FD9">
        <w:rPr>
          <w:rFonts w:ascii="Times New Roman" w:hAnsi="Times New Roman" w:cs="Times New Roman"/>
          <w:sz w:val="24"/>
          <w:szCs w:val="24"/>
        </w:rPr>
        <w:t xml:space="preserve">Критерии оценки (в баллах) в целом по тестированию предмета: </w:t>
      </w:r>
    </w:p>
    <w:p w14:paraId="1EBF0533" w14:textId="77777777" w:rsidR="00C82FD9" w:rsidRPr="00C82FD9" w:rsidRDefault="00C82FD9" w:rsidP="00C82FD9">
      <w:pPr>
        <w:autoSpaceDE w:val="0"/>
        <w:autoSpaceDN w:val="0"/>
        <w:rPr>
          <w:rFonts w:ascii="Times New Roman" w:hAnsi="Times New Roman" w:cs="Times New Roman"/>
          <w:color w:val="000000"/>
          <w:sz w:val="24"/>
          <w:szCs w:val="24"/>
        </w:rPr>
      </w:pPr>
      <w:r w:rsidRPr="00C82FD9">
        <w:rPr>
          <w:rFonts w:ascii="Times New Roman" w:hAnsi="Times New Roman" w:cs="Times New Roman"/>
          <w:sz w:val="24"/>
          <w:szCs w:val="24"/>
        </w:rPr>
        <w:lastRenderedPageBreak/>
        <w:t xml:space="preserve">- в случае если из общего числа вопросов менее 50 % правильных ответов, при данном уровне результатов тестирование признается неудовлетворительным/ </w:t>
      </w:r>
      <w:proofErr w:type="spellStart"/>
      <w:r w:rsidRPr="00C82FD9">
        <w:rPr>
          <w:rFonts w:ascii="Times New Roman" w:hAnsi="Times New Roman" w:cs="Times New Roman"/>
          <w:sz w:val="24"/>
          <w:szCs w:val="24"/>
        </w:rPr>
        <w:t>незачтено</w:t>
      </w:r>
      <w:proofErr w:type="spellEnd"/>
      <w:r w:rsidRPr="00C82FD9">
        <w:rPr>
          <w:rFonts w:ascii="Times New Roman" w:hAnsi="Times New Roman" w:cs="Times New Roman"/>
          <w:sz w:val="24"/>
          <w:szCs w:val="24"/>
        </w:rPr>
        <w:t xml:space="preserve">; </w:t>
      </w:r>
    </w:p>
    <w:p w14:paraId="2137428E" w14:textId="77777777" w:rsidR="00C82FD9" w:rsidRPr="00C82FD9" w:rsidRDefault="00C82FD9" w:rsidP="00C82FD9">
      <w:pPr>
        <w:autoSpaceDE w:val="0"/>
        <w:autoSpaceDN w:val="0"/>
        <w:rPr>
          <w:rFonts w:ascii="Times New Roman" w:hAnsi="Times New Roman" w:cs="Times New Roman"/>
          <w:color w:val="000000"/>
          <w:sz w:val="24"/>
          <w:szCs w:val="24"/>
        </w:rPr>
      </w:pPr>
      <w:r w:rsidRPr="00C82FD9">
        <w:rPr>
          <w:rFonts w:ascii="Times New Roman" w:hAnsi="Times New Roman" w:cs="Times New Roman"/>
          <w:sz w:val="24"/>
          <w:szCs w:val="24"/>
        </w:rPr>
        <w:t xml:space="preserve">- в случае если из общего числа вопросов дано 50-74% правильных ответов тестирование признается удовлетворительным/ зачтено; </w:t>
      </w:r>
    </w:p>
    <w:p w14:paraId="600110EF" w14:textId="77777777" w:rsidR="00C82FD9" w:rsidRPr="00C82FD9" w:rsidRDefault="00C82FD9" w:rsidP="00C82FD9">
      <w:pPr>
        <w:autoSpaceDE w:val="0"/>
        <w:autoSpaceDN w:val="0"/>
        <w:rPr>
          <w:rFonts w:ascii="Times New Roman" w:hAnsi="Times New Roman" w:cs="Times New Roman"/>
          <w:color w:val="000000"/>
          <w:sz w:val="24"/>
          <w:szCs w:val="24"/>
        </w:rPr>
      </w:pPr>
      <w:r w:rsidRPr="00C82FD9">
        <w:rPr>
          <w:rFonts w:ascii="Times New Roman" w:hAnsi="Times New Roman" w:cs="Times New Roman"/>
          <w:sz w:val="24"/>
          <w:szCs w:val="24"/>
        </w:rPr>
        <w:t xml:space="preserve">- в случае если из общего числа вопросов дано 75-95% правильных ответов результат тестирования признается хорошим/ зачтено; </w:t>
      </w:r>
    </w:p>
    <w:p w14:paraId="23F38861" w14:textId="77777777" w:rsidR="00C82FD9" w:rsidRPr="00C82FD9" w:rsidRDefault="00C82FD9" w:rsidP="00C82FD9">
      <w:pPr>
        <w:autoSpaceDE w:val="0"/>
        <w:autoSpaceDN w:val="0"/>
        <w:rPr>
          <w:rFonts w:ascii="Times New Roman" w:hAnsi="Times New Roman" w:cs="Times New Roman"/>
          <w:color w:val="000000"/>
          <w:sz w:val="24"/>
          <w:szCs w:val="24"/>
        </w:rPr>
      </w:pPr>
      <w:r w:rsidRPr="00C82FD9">
        <w:rPr>
          <w:rFonts w:ascii="Times New Roman" w:hAnsi="Times New Roman" w:cs="Times New Roman"/>
          <w:sz w:val="24"/>
          <w:szCs w:val="24"/>
        </w:rPr>
        <w:t>- в случае если из общего числа вопросов правильные ответы даны на 96-100% вопросов, результат тестирования признается отличным/ зачтено.</w:t>
      </w:r>
    </w:p>
    <w:p w14:paraId="50C3A5C3" w14:textId="77777777" w:rsidR="00C82FD9" w:rsidRDefault="00C82FD9" w:rsidP="00C82FD9">
      <w:pPr>
        <w:pStyle w:val="Default"/>
      </w:pPr>
    </w:p>
    <w:p w14:paraId="7CBB1057" w14:textId="77777777" w:rsidR="00C82FD9" w:rsidRPr="00F914F5" w:rsidRDefault="00C82FD9" w:rsidP="00C82FD9">
      <w:pPr>
        <w:pStyle w:val="Default"/>
        <w:jc w:val="center"/>
        <w:rPr>
          <w:b/>
        </w:rPr>
      </w:pPr>
    </w:p>
    <w:p w14:paraId="2F6EC607" w14:textId="77777777" w:rsidR="00C82FD9" w:rsidRPr="00060BA4" w:rsidRDefault="00C82FD9" w:rsidP="00060BA4">
      <w:pPr>
        <w:spacing w:after="0" w:line="247" w:lineRule="auto"/>
        <w:ind w:firstLine="709"/>
        <w:jc w:val="both"/>
        <w:rPr>
          <w:rFonts w:ascii="Times New Roman" w:eastAsia="Times New Roman" w:hAnsi="Times New Roman" w:cs="Times New Roman"/>
          <w:color w:val="000000"/>
          <w:sz w:val="24"/>
          <w:szCs w:val="24"/>
          <w:lang w:eastAsia="ru-RU"/>
        </w:rPr>
      </w:pPr>
    </w:p>
    <w:p w14:paraId="47AFCE16" w14:textId="77777777" w:rsidR="00060BA4" w:rsidRPr="00060BA4" w:rsidRDefault="00060BA4" w:rsidP="00060BA4">
      <w:pPr>
        <w:spacing w:after="0" w:line="247"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Для студентов основной и подготовительной группы:</w:t>
      </w:r>
    </w:p>
    <w:p w14:paraId="3E821023" w14:textId="77777777"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1. Вид промежуточной аттестации </w:t>
      </w:r>
      <w:proofErr w:type="gramStart"/>
      <w:r w:rsidRPr="00060BA4">
        <w:rPr>
          <w:rFonts w:ascii="Times New Roman" w:eastAsia="Times New Roman" w:hAnsi="Times New Roman" w:cs="Times New Roman"/>
          <w:color w:val="000000"/>
          <w:sz w:val="24"/>
          <w:szCs w:val="24"/>
          <w:lang w:eastAsia="ru-RU"/>
        </w:rPr>
        <w:t>–з</w:t>
      </w:r>
      <w:proofErr w:type="gramEnd"/>
      <w:r w:rsidRPr="00060BA4">
        <w:rPr>
          <w:rFonts w:ascii="Times New Roman" w:eastAsia="Times New Roman" w:hAnsi="Times New Roman" w:cs="Times New Roman"/>
          <w:color w:val="000000"/>
          <w:sz w:val="24"/>
          <w:szCs w:val="24"/>
          <w:lang w:eastAsia="ru-RU"/>
        </w:rPr>
        <w:t>ачет.</w:t>
      </w:r>
    </w:p>
    <w:p w14:paraId="1EB1E901" w14:textId="77777777"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Форма </w:t>
      </w:r>
      <w:proofErr w:type="gramStart"/>
      <w:r>
        <w:rPr>
          <w:rFonts w:ascii="Times New Roman" w:eastAsia="Times New Roman" w:hAnsi="Times New Roman" w:cs="Times New Roman"/>
          <w:color w:val="000000"/>
          <w:sz w:val="24"/>
          <w:szCs w:val="24"/>
          <w:lang w:eastAsia="ru-RU"/>
        </w:rPr>
        <w:t>проведения</w:t>
      </w:r>
      <w:r w:rsidRPr="00060BA4">
        <w:rPr>
          <w:rFonts w:ascii="Times New Roman" w:eastAsia="Times New Roman" w:hAnsi="Times New Roman" w:cs="Times New Roman"/>
          <w:color w:val="000000"/>
          <w:sz w:val="24"/>
          <w:szCs w:val="24"/>
          <w:lang w:eastAsia="ru-RU"/>
        </w:rPr>
        <w:t>-выполнение</w:t>
      </w:r>
      <w:proofErr w:type="gramEnd"/>
      <w:r w:rsidRPr="00060BA4">
        <w:rPr>
          <w:rFonts w:ascii="Times New Roman" w:eastAsia="Times New Roman" w:hAnsi="Times New Roman" w:cs="Times New Roman"/>
          <w:color w:val="000000"/>
          <w:sz w:val="24"/>
          <w:szCs w:val="24"/>
          <w:lang w:eastAsia="ru-RU"/>
        </w:rPr>
        <w:t xml:space="preserve"> контрольных нормативов физических упражнений.</w:t>
      </w:r>
    </w:p>
    <w:p w14:paraId="2A44A07C" w14:textId="77777777"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3. Перечень физических упражнений, выносимых на промежуточную аттестацию:</w:t>
      </w:r>
    </w:p>
    <w:p w14:paraId="25CD75B6" w14:textId="77777777"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1.бег на 100 м;</w:t>
      </w:r>
    </w:p>
    <w:p w14:paraId="56299797" w14:textId="77777777"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2.бег на 2 км (девушки), на 3 км (юноши);</w:t>
      </w:r>
    </w:p>
    <w:p w14:paraId="14A958D8" w14:textId="77777777"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3.сгибание и разгибание рук в упоре лежа;</w:t>
      </w:r>
    </w:p>
    <w:p w14:paraId="3FC219E8" w14:textId="77777777" w:rsidR="00060BA4" w:rsidRPr="00060BA4" w:rsidRDefault="00060BA4" w:rsidP="00060BA4">
      <w:pPr>
        <w:spacing w:after="0" w:line="240" w:lineRule="auto"/>
        <w:ind w:left="2127" w:right="60"/>
        <w:jc w:val="both"/>
        <w:rPr>
          <w:rFonts w:ascii="Times New Roman" w:eastAsia="Times New Roman" w:hAnsi="Times New Roman" w:cs="Times New Roman"/>
          <w:color w:val="000000"/>
          <w:sz w:val="28"/>
          <w:lang w:eastAsia="ru-RU"/>
        </w:rPr>
      </w:pPr>
      <w:r w:rsidRPr="00060BA4">
        <w:rPr>
          <w:rFonts w:ascii="Times New Roman" w:eastAsia="Times New Roman" w:hAnsi="Times New Roman" w:cs="Times New Roman"/>
          <w:color w:val="000000"/>
          <w:sz w:val="24"/>
          <w:szCs w:val="24"/>
          <w:lang w:eastAsia="ru-RU"/>
        </w:rPr>
        <w:t>4.</w:t>
      </w:r>
      <w:r w:rsidRPr="00060BA4">
        <w:rPr>
          <w:rFonts w:ascii="Times New Roman" w:eastAsia="Times New Roman" w:hAnsi="Times New Roman" w:cs="Times New Roman"/>
          <w:color w:val="000000"/>
          <w:sz w:val="24"/>
          <w:lang w:eastAsia="ru-RU"/>
        </w:rPr>
        <w:t xml:space="preserve"> девушки </w:t>
      </w:r>
      <w:proofErr w:type="gramStart"/>
      <w:r w:rsidRPr="00060BA4">
        <w:rPr>
          <w:rFonts w:ascii="Times New Roman" w:eastAsia="Times New Roman" w:hAnsi="Times New Roman" w:cs="Times New Roman"/>
          <w:color w:val="000000"/>
          <w:sz w:val="24"/>
          <w:lang w:eastAsia="ru-RU"/>
        </w:rPr>
        <w:t>-п</w:t>
      </w:r>
      <w:proofErr w:type="gramEnd"/>
      <w:r w:rsidRPr="00060BA4">
        <w:rPr>
          <w:rFonts w:ascii="Times New Roman" w:eastAsia="Times New Roman" w:hAnsi="Times New Roman" w:cs="Times New Roman"/>
          <w:color w:val="000000"/>
          <w:sz w:val="24"/>
          <w:lang w:eastAsia="ru-RU"/>
        </w:rPr>
        <w:t xml:space="preserve">однимание (сед.) и опускание туловища из положения лежа, ноги закреплены, руки за головой (кол-во раз); юноши - подтягивание </w:t>
      </w:r>
      <w:r w:rsidRPr="00060BA4">
        <w:rPr>
          <w:rFonts w:ascii="Times New Roman" w:eastAsia="Times New Roman" w:hAnsi="Times New Roman" w:cs="Times New Roman"/>
          <w:color w:val="000000"/>
          <w:sz w:val="24"/>
          <w:lang w:eastAsia="ru-RU"/>
        </w:rPr>
        <w:tab/>
        <w:t>на перекладине (кол. раз)</w:t>
      </w:r>
    </w:p>
    <w:p w14:paraId="14689F0B" w14:textId="77777777"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5.прыжок в длину с места.</w:t>
      </w:r>
    </w:p>
    <w:p w14:paraId="0CAA2099" w14:textId="77777777"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060BA4">
        <w:rPr>
          <w:rFonts w:ascii="Times New Roman" w:eastAsia="Times New Roman" w:hAnsi="Times New Roman" w:cs="Times New Roman"/>
          <w:color w:val="000000"/>
          <w:sz w:val="24"/>
          <w:szCs w:val="24"/>
          <w:lang w:eastAsia="ru-RU"/>
        </w:rPr>
        <w:t>.передача волейбольного мяча в парах;</w:t>
      </w:r>
    </w:p>
    <w:p w14:paraId="75B13883" w14:textId="77777777" w:rsidR="00060BA4" w:rsidRPr="00060BA4" w:rsidRDefault="00060BA4" w:rsidP="00060BA4">
      <w:pPr>
        <w:spacing w:after="0" w:line="240" w:lineRule="auto"/>
        <w:ind w:left="2127" w:right="60"/>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4"/>
          <w:szCs w:val="24"/>
          <w:lang w:eastAsia="ru-RU"/>
        </w:rPr>
        <w:t>7</w:t>
      </w:r>
      <w:r w:rsidRPr="00060BA4">
        <w:rPr>
          <w:rFonts w:ascii="Times New Roman" w:eastAsia="Times New Roman" w:hAnsi="Times New Roman" w:cs="Times New Roman"/>
          <w:color w:val="000000"/>
          <w:sz w:val="24"/>
          <w:szCs w:val="24"/>
          <w:lang w:eastAsia="ru-RU"/>
        </w:rPr>
        <w:t>.</w:t>
      </w:r>
      <w:r w:rsidRPr="00060BA4">
        <w:rPr>
          <w:rFonts w:ascii="Times New Roman" w:eastAsia="Times New Roman" w:hAnsi="Times New Roman" w:cs="Times New Roman"/>
          <w:color w:val="000000"/>
          <w:sz w:val="24"/>
          <w:lang w:eastAsia="ru-RU"/>
        </w:rPr>
        <w:t xml:space="preserve"> девушки </w:t>
      </w:r>
      <w:proofErr w:type="gramStart"/>
      <w:r w:rsidRPr="00060BA4">
        <w:rPr>
          <w:rFonts w:ascii="Times New Roman" w:eastAsia="Times New Roman" w:hAnsi="Times New Roman" w:cs="Times New Roman"/>
          <w:color w:val="000000"/>
          <w:sz w:val="24"/>
          <w:lang w:eastAsia="ru-RU"/>
        </w:rPr>
        <w:t>-п</w:t>
      </w:r>
      <w:proofErr w:type="gramEnd"/>
      <w:r w:rsidRPr="00060BA4">
        <w:rPr>
          <w:rFonts w:ascii="Times New Roman" w:eastAsia="Times New Roman" w:hAnsi="Times New Roman" w:cs="Times New Roman"/>
          <w:color w:val="000000"/>
          <w:sz w:val="24"/>
          <w:lang w:eastAsia="ru-RU"/>
        </w:rPr>
        <w:t xml:space="preserve">однимание (сед.) и опускание туловища из положения лежа, ноги закреплены, руки за головой (кол-во раз); юноши - подтягивание </w:t>
      </w:r>
      <w:r w:rsidRPr="00060BA4">
        <w:rPr>
          <w:rFonts w:ascii="Times New Roman" w:eastAsia="Times New Roman" w:hAnsi="Times New Roman" w:cs="Times New Roman"/>
          <w:color w:val="000000"/>
          <w:sz w:val="24"/>
          <w:lang w:eastAsia="ru-RU"/>
        </w:rPr>
        <w:tab/>
        <w:t>на перекладине (кол. раз)</w:t>
      </w:r>
    </w:p>
    <w:p w14:paraId="2AD1FCDE" w14:textId="77777777"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060BA4">
        <w:rPr>
          <w:rFonts w:ascii="Times New Roman" w:eastAsia="Times New Roman" w:hAnsi="Times New Roman" w:cs="Times New Roman"/>
          <w:color w:val="000000"/>
          <w:sz w:val="24"/>
          <w:szCs w:val="24"/>
          <w:lang w:eastAsia="ru-RU"/>
        </w:rPr>
        <w:t>.подача волейбольного мяча любым способом.</w:t>
      </w:r>
    </w:p>
    <w:p w14:paraId="54DE8D1D" w14:textId="77777777" w:rsidR="00060BA4" w:rsidRPr="00060BA4" w:rsidRDefault="00060BA4" w:rsidP="00060BA4">
      <w:pPr>
        <w:spacing w:after="0" w:line="240" w:lineRule="auto"/>
        <w:ind w:firstLine="2127"/>
        <w:jc w:val="both"/>
        <w:rPr>
          <w:rFonts w:ascii="Times New Roman" w:eastAsia="Times New Roman" w:hAnsi="Times New Roman" w:cs="Times New Roman"/>
          <w:color w:val="000000"/>
          <w:lang w:eastAsia="ru-RU"/>
        </w:rPr>
      </w:pPr>
    </w:p>
    <w:tbl>
      <w:tblPr>
        <w:tblW w:w="10146" w:type="dxa"/>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2235"/>
        <w:gridCol w:w="7911"/>
      </w:tblGrid>
      <w:tr w:rsidR="00060BA4" w:rsidRPr="00060BA4" w14:paraId="47E468A2" w14:textId="77777777" w:rsidTr="008B12D1">
        <w:tc>
          <w:tcPr>
            <w:tcW w:w="2235" w:type="dxa"/>
            <w:tcBorders>
              <w:top w:val="single" w:sz="4" w:space="0" w:color="000000"/>
              <w:left w:val="single" w:sz="4" w:space="0" w:color="000000"/>
              <w:bottom w:val="single" w:sz="4" w:space="0" w:color="000000"/>
            </w:tcBorders>
            <w:shd w:val="clear" w:color="auto" w:fill="auto"/>
          </w:tcPr>
          <w:p w14:paraId="78D881C6" w14:textId="77777777"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Шкала оценивания</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14:paraId="24F78CE1" w14:textId="77777777"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Критерии оценивания</w:t>
            </w:r>
          </w:p>
        </w:tc>
      </w:tr>
      <w:tr w:rsidR="00060BA4" w:rsidRPr="00060BA4" w14:paraId="1A8E521C" w14:textId="77777777" w:rsidTr="008B12D1">
        <w:tc>
          <w:tcPr>
            <w:tcW w:w="2235" w:type="dxa"/>
            <w:tcBorders>
              <w:top w:val="single" w:sz="4" w:space="0" w:color="000000"/>
              <w:left w:val="single" w:sz="4" w:space="0" w:color="000000"/>
              <w:bottom w:val="single" w:sz="4" w:space="0" w:color="000000"/>
            </w:tcBorders>
            <w:shd w:val="clear" w:color="auto" w:fill="auto"/>
          </w:tcPr>
          <w:p w14:paraId="208EE0FA" w14:textId="77777777"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«зачтено»</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14:paraId="24598D4C" w14:textId="77777777" w:rsidR="00060BA4" w:rsidRPr="00060BA4" w:rsidRDefault="00060BA4" w:rsidP="00060BA4">
            <w:pPr>
              <w:spacing w:after="0" w:line="240" w:lineRule="auto"/>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Ставится, если обучающийся освоил программный материал, овладел необходимыми умениями и навыками при выполнении практических заданий. </w:t>
            </w:r>
          </w:p>
        </w:tc>
      </w:tr>
      <w:tr w:rsidR="00060BA4" w:rsidRPr="00060BA4" w14:paraId="6CB47181" w14:textId="77777777" w:rsidTr="008B12D1">
        <w:tc>
          <w:tcPr>
            <w:tcW w:w="2235" w:type="dxa"/>
            <w:tcBorders>
              <w:top w:val="single" w:sz="4" w:space="0" w:color="000000"/>
              <w:left w:val="single" w:sz="4" w:space="0" w:color="000000"/>
              <w:bottom w:val="single" w:sz="4" w:space="0" w:color="000000"/>
            </w:tcBorders>
            <w:shd w:val="clear" w:color="auto" w:fill="auto"/>
          </w:tcPr>
          <w:p w14:paraId="60F0CA2C" w14:textId="77777777"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«не зачтено»</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14:paraId="1088D733" w14:textId="77777777"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Ставится, если обучающийся не освоил программный материал, не овладел необходимыми умениями и навыками при выполнении практических заданий. </w:t>
            </w:r>
          </w:p>
        </w:tc>
      </w:tr>
    </w:tbl>
    <w:p w14:paraId="6173419F" w14:textId="77777777"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p>
    <w:p w14:paraId="1DA94FFF" w14:textId="77777777"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p>
    <w:p w14:paraId="036EBE4F" w14:textId="77777777"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Студенты (специальной медицинской группы) с ограниченными возможностями здоровья и инвалиды пишут рефераты на выбранные темы.</w:t>
      </w:r>
    </w:p>
    <w:p w14:paraId="4A8799EA" w14:textId="77777777"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 может быть аттестован, если выполнены все требования к написанию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14:paraId="4F288F35" w14:textId="77777777"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14:paraId="620ABEFE" w14:textId="77777777"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14:paraId="514DEED7" w14:textId="77777777"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lastRenderedPageBreak/>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14:paraId="35D07C68" w14:textId="77777777" w:rsidR="000B1B86" w:rsidRPr="000B1B86" w:rsidRDefault="000B1B86" w:rsidP="000B1B86">
      <w:pPr>
        <w:widowControl w:val="0"/>
        <w:autoSpaceDE w:val="0"/>
        <w:autoSpaceDN w:val="0"/>
        <w:spacing w:after="0" w:line="240" w:lineRule="auto"/>
        <w:jc w:val="both"/>
        <w:rPr>
          <w:rFonts w:ascii="Times New Roman" w:eastAsia="Times New Roman" w:hAnsi="Times New Roman" w:cs="Times New Roman"/>
          <w:b/>
          <w:bCs/>
          <w:sz w:val="24"/>
          <w:szCs w:val="24"/>
        </w:rPr>
      </w:pPr>
      <w:r w:rsidRPr="000B1B86">
        <w:rPr>
          <w:rFonts w:ascii="Times New Roman" w:eastAsia="Times New Roman" w:hAnsi="Times New Roman" w:cs="Times New Roman"/>
          <w:b/>
          <w:i/>
          <w:sz w:val="24"/>
          <w:szCs w:val="24"/>
          <w:lang w:eastAsia="zh-CN"/>
        </w:rPr>
        <w:t>Основная литература:</w:t>
      </w:r>
    </w:p>
    <w:p w14:paraId="1A417481" w14:textId="77777777" w:rsidR="00060BA4" w:rsidRPr="00060BA4" w:rsidRDefault="00060BA4" w:rsidP="00060BA4">
      <w:pPr>
        <w:spacing w:after="0" w:line="276"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1. </w:t>
      </w:r>
      <w:proofErr w:type="spellStart"/>
      <w:r w:rsidRPr="00060BA4">
        <w:rPr>
          <w:rFonts w:ascii="Times New Roman" w:eastAsia="Times New Roman" w:hAnsi="Times New Roman" w:cs="Times New Roman"/>
          <w:color w:val="000000"/>
          <w:sz w:val="24"/>
          <w:szCs w:val="24"/>
          <w:lang w:eastAsia="ru-RU"/>
        </w:rPr>
        <w:t>Зенкова</w:t>
      </w:r>
      <w:proofErr w:type="spellEnd"/>
      <w:r w:rsidRPr="00060BA4">
        <w:rPr>
          <w:rFonts w:ascii="Times New Roman" w:eastAsia="Times New Roman" w:hAnsi="Times New Roman" w:cs="Times New Roman"/>
          <w:color w:val="000000"/>
          <w:sz w:val="24"/>
          <w:szCs w:val="24"/>
          <w:lang w:eastAsia="ru-RU"/>
        </w:rPr>
        <w:t xml:space="preserve">, Т. А. Элективные курсы (модули) по физической культуре и спорту для студентов заочной формы обучения: учебное пособие / Т. А. </w:t>
      </w:r>
      <w:proofErr w:type="spellStart"/>
      <w:r w:rsidRPr="00060BA4">
        <w:rPr>
          <w:rFonts w:ascii="Times New Roman" w:eastAsia="Times New Roman" w:hAnsi="Times New Roman" w:cs="Times New Roman"/>
          <w:color w:val="000000"/>
          <w:sz w:val="24"/>
          <w:szCs w:val="24"/>
          <w:lang w:eastAsia="ru-RU"/>
        </w:rPr>
        <w:t>Зенкова</w:t>
      </w:r>
      <w:proofErr w:type="spellEnd"/>
      <w:r w:rsidRPr="00060BA4">
        <w:rPr>
          <w:rFonts w:ascii="Times New Roman" w:eastAsia="Times New Roman" w:hAnsi="Times New Roman" w:cs="Times New Roman"/>
          <w:color w:val="000000"/>
          <w:sz w:val="24"/>
          <w:szCs w:val="24"/>
          <w:lang w:eastAsia="ru-RU"/>
        </w:rPr>
        <w:t>. — Ростов-на-Дону</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РГУПС, 2020. — 99 с. — ISBN 978-5-88814-928-7. — Текст: электронный // Лань</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электронно-библиотечная система. — URL: https://e.lanbook.com/book/159391 </w:t>
      </w:r>
    </w:p>
    <w:p w14:paraId="5C1F40B8" w14:textId="77777777" w:rsidR="00060BA4" w:rsidRPr="00060BA4" w:rsidRDefault="00060BA4" w:rsidP="00060BA4">
      <w:pPr>
        <w:spacing w:after="0" w:line="276"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b/>
          <w:color w:val="000000"/>
          <w:sz w:val="24"/>
          <w:szCs w:val="24"/>
          <w:lang w:eastAsia="ru-RU"/>
        </w:rPr>
        <w:t xml:space="preserve">2. </w:t>
      </w:r>
      <w:r w:rsidRPr="00060BA4">
        <w:rPr>
          <w:rFonts w:ascii="Times New Roman" w:eastAsia="Times New Roman" w:hAnsi="Times New Roman" w:cs="Times New Roman"/>
          <w:color w:val="000000"/>
          <w:sz w:val="24"/>
          <w:szCs w:val="24"/>
          <w:lang w:eastAsia="ru-RU"/>
        </w:rPr>
        <w:t>Элективные курсы по физической культуре и спорту. Автоспорт</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методические указания / составители Э. Г. </w:t>
      </w:r>
      <w:proofErr w:type="spellStart"/>
      <w:r w:rsidRPr="00060BA4">
        <w:rPr>
          <w:rFonts w:ascii="Times New Roman" w:eastAsia="Times New Roman" w:hAnsi="Times New Roman" w:cs="Times New Roman"/>
          <w:color w:val="000000"/>
          <w:sz w:val="24"/>
          <w:szCs w:val="24"/>
          <w:lang w:eastAsia="ru-RU"/>
        </w:rPr>
        <w:t>Сингуринди</w:t>
      </w:r>
      <w:proofErr w:type="spellEnd"/>
      <w:r w:rsidRPr="00060BA4">
        <w:rPr>
          <w:rFonts w:ascii="Times New Roman" w:eastAsia="Times New Roman" w:hAnsi="Times New Roman" w:cs="Times New Roman"/>
          <w:color w:val="000000"/>
          <w:sz w:val="24"/>
          <w:szCs w:val="24"/>
          <w:lang w:eastAsia="ru-RU"/>
        </w:rPr>
        <w:t>, В. И. Романенко. — Санкт-Петербург</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w:t>
      </w:r>
      <w:proofErr w:type="spellStart"/>
      <w:r w:rsidRPr="00060BA4">
        <w:rPr>
          <w:rFonts w:ascii="Times New Roman" w:eastAsia="Times New Roman" w:hAnsi="Times New Roman" w:cs="Times New Roman"/>
          <w:color w:val="000000"/>
          <w:sz w:val="24"/>
          <w:szCs w:val="24"/>
          <w:lang w:eastAsia="ru-RU"/>
        </w:rPr>
        <w:t>СПбГЛТУ</w:t>
      </w:r>
      <w:proofErr w:type="spellEnd"/>
      <w:r w:rsidRPr="00060BA4">
        <w:rPr>
          <w:rFonts w:ascii="Times New Roman" w:eastAsia="Times New Roman" w:hAnsi="Times New Roman" w:cs="Times New Roman"/>
          <w:color w:val="000000"/>
          <w:sz w:val="24"/>
          <w:szCs w:val="24"/>
          <w:lang w:eastAsia="ru-RU"/>
        </w:rPr>
        <w:t>, 2019. — 36 с. — Текст</w:t>
      </w:r>
      <w:proofErr w:type="gramStart"/>
      <w:r w:rsidRPr="00060BA4">
        <w:rPr>
          <w:rFonts w:ascii="Times New Roman" w:eastAsia="Times New Roman" w:hAnsi="Times New Roman" w:cs="Times New Roman"/>
          <w:color w:val="000000"/>
          <w:sz w:val="24"/>
          <w:szCs w:val="24"/>
          <w:lang w:eastAsia="ru-RU"/>
        </w:rPr>
        <w:t> :</w:t>
      </w:r>
      <w:proofErr w:type="gramEnd"/>
      <w:r w:rsidRPr="00060BA4">
        <w:rPr>
          <w:rFonts w:ascii="Times New Roman" w:eastAsia="Times New Roman" w:hAnsi="Times New Roman" w:cs="Times New Roman"/>
          <w:color w:val="000000"/>
          <w:sz w:val="24"/>
          <w:szCs w:val="24"/>
          <w:lang w:eastAsia="ru-RU"/>
        </w:rPr>
        <w:t xml:space="preserve"> электронный // Лань : электронно-библиотечная система. — URL: https://e.lanbook.com/book/128908 </w:t>
      </w:r>
    </w:p>
    <w:p w14:paraId="3602B41A" w14:textId="77777777"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b/>
          <w:color w:val="000000"/>
          <w:sz w:val="24"/>
          <w:szCs w:val="24"/>
          <w:lang w:eastAsia="ru-RU"/>
        </w:rPr>
        <w:t>3.</w:t>
      </w:r>
      <w:r w:rsidRPr="00060BA4">
        <w:rPr>
          <w:rFonts w:ascii="Times New Roman" w:eastAsia="Times New Roman" w:hAnsi="Times New Roman" w:cs="Times New Roman"/>
          <w:color w:val="000000"/>
          <w:sz w:val="24"/>
          <w:szCs w:val="24"/>
          <w:lang w:eastAsia="ru-RU"/>
        </w:rPr>
        <w:t xml:space="preserve"> Физическая культура. Элективный курс по физической культуре и спорту</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методические указания / составители Т. Н. Бахтина [и др.]. — Санкт-Петербург</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w:t>
      </w:r>
      <w:proofErr w:type="spellStart"/>
      <w:r w:rsidRPr="00060BA4">
        <w:rPr>
          <w:rFonts w:ascii="Times New Roman" w:eastAsia="Times New Roman" w:hAnsi="Times New Roman" w:cs="Times New Roman"/>
          <w:color w:val="000000"/>
          <w:sz w:val="24"/>
          <w:szCs w:val="24"/>
          <w:lang w:eastAsia="ru-RU"/>
        </w:rPr>
        <w:t>СПбГЛТУ</w:t>
      </w:r>
      <w:proofErr w:type="spellEnd"/>
      <w:r w:rsidRPr="00060BA4">
        <w:rPr>
          <w:rFonts w:ascii="Times New Roman" w:eastAsia="Times New Roman" w:hAnsi="Times New Roman" w:cs="Times New Roman"/>
          <w:color w:val="000000"/>
          <w:sz w:val="24"/>
          <w:szCs w:val="24"/>
          <w:lang w:eastAsia="ru-RU"/>
        </w:rPr>
        <w:t>, 2018. — 24 с. — Текст</w:t>
      </w:r>
      <w:proofErr w:type="gramStart"/>
      <w:r w:rsidRPr="00060BA4">
        <w:rPr>
          <w:rFonts w:ascii="Times New Roman" w:eastAsia="Times New Roman" w:hAnsi="Times New Roman" w:cs="Times New Roman"/>
          <w:color w:val="000000"/>
          <w:sz w:val="24"/>
          <w:szCs w:val="24"/>
          <w:lang w:eastAsia="ru-RU"/>
        </w:rPr>
        <w:t> :</w:t>
      </w:r>
      <w:proofErr w:type="gramEnd"/>
      <w:r w:rsidRPr="00060BA4">
        <w:rPr>
          <w:rFonts w:ascii="Times New Roman" w:eastAsia="Times New Roman" w:hAnsi="Times New Roman" w:cs="Times New Roman"/>
          <w:color w:val="000000"/>
          <w:sz w:val="24"/>
          <w:szCs w:val="24"/>
          <w:lang w:eastAsia="ru-RU"/>
        </w:rPr>
        <w:t xml:space="preserve"> электронный // Лань : электронно-библиотечная система. — URL: https://e.lanbook.com/book/105239 </w:t>
      </w:r>
    </w:p>
    <w:p w14:paraId="20C41A72" w14:textId="77777777" w:rsidR="00060BA4" w:rsidRPr="00060BA4" w:rsidRDefault="00060BA4" w:rsidP="00060BA4">
      <w:pPr>
        <w:spacing w:after="0" w:line="276" w:lineRule="auto"/>
        <w:jc w:val="both"/>
        <w:rPr>
          <w:rFonts w:ascii="Times New Roman" w:eastAsia="Times New Roman" w:hAnsi="Times New Roman" w:cs="Times New Roman"/>
          <w:i/>
          <w:color w:val="000000"/>
          <w:lang w:eastAsia="ru-RU"/>
        </w:rPr>
      </w:pPr>
      <w:r w:rsidRPr="00060BA4">
        <w:rPr>
          <w:rFonts w:ascii="Times New Roman" w:eastAsia="Times New Roman" w:hAnsi="Times New Roman" w:cs="Times New Roman"/>
          <w:b/>
          <w:i/>
          <w:color w:val="000000"/>
          <w:sz w:val="24"/>
          <w:szCs w:val="24"/>
          <w:lang w:eastAsia="ru-RU"/>
        </w:rPr>
        <w:t>Дополнительная:</w:t>
      </w:r>
    </w:p>
    <w:p w14:paraId="1E374874" w14:textId="77777777"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1. Элективные курсы по физической культуре и спорту. </w:t>
      </w:r>
      <w:proofErr w:type="spellStart"/>
      <w:r w:rsidRPr="00060BA4">
        <w:rPr>
          <w:rFonts w:ascii="Times New Roman" w:eastAsia="Times New Roman" w:hAnsi="Times New Roman" w:cs="Times New Roman"/>
          <w:color w:val="000000"/>
          <w:sz w:val="24"/>
          <w:szCs w:val="24"/>
          <w:lang w:eastAsia="ru-RU"/>
        </w:rPr>
        <w:t>Дартс</w:t>
      </w:r>
      <w:proofErr w:type="spellEnd"/>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методические указания / составители Т. Н. Бахтина [и др.]. — Санкт-Петербург</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w:t>
      </w:r>
      <w:proofErr w:type="spellStart"/>
      <w:r w:rsidRPr="00060BA4">
        <w:rPr>
          <w:rFonts w:ascii="Times New Roman" w:eastAsia="Times New Roman" w:hAnsi="Times New Roman" w:cs="Times New Roman"/>
          <w:color w:val="000000"/>
          <w:sz w:val="24"/>
          <w:szCs w:val="24"/>
          <w:lang w:eastAsia="ru-RU"/>
        </w:rPr>
        <w:t>СПбГЛТУ</w:t>
      </w:r>
      <w:proofErr w:type="spellEnd"/>
      <w:r w:rsidRPr="00060BA4">
        <w:rPr>
          <w:rFonts w:ascii="Times New Roman" w:eastAsia="Times New Roman" w:hAnsi="Times New Roman" w:cs="Times New Roman"/>
          <w:color w:val="000000"/>
          <w:sz w:val="24"/>
          <w:szCs w:val="24"/>
          <w:lang w:eastAsia="ru-RU"/>
        </w:rPr>
        <w:t>, 2019. — 52 с. — Текст</w:t>
      </w:r>
      <w:proofErr w:type="gramStart"/>
      <w:r w:rsidRPr="00060BA4">
        <w:rPr>
          <w:rFonts w:ascii="Times New Roman" w:eastAsia="Times New Roman" w:hAnsi="Times New Roman" w:cs="Times New Roman"/>
          <w:color w:val="000000"/>
          <w:sz w:val="24"/>
          <w:szCs w:val="24"/>
          <w:lang w:eastAsia="ru-RU"/>
        </w:rPr>
        <w:t> :</w:t>
      </w:r>
      <w:proofErr w:type="gramEnd"/>
      <w:r w:rsidRPr="00060BA4">
        <w:rPr>
          <w:rFonts w:ascii="Times New Roman" w:eastAsia="Times New Roman" w:hAnsi="Times New Roman" w:cs="Times New Roman"/>
          <w:color w:val="000000"/>
          <w:sz w:val="24"/>
          <w:szCs w:val="24"/>
          <w:lang w:eastAsia="ru-RU"/>
        </w:rPr>
        <w:t xml:space="preserve"> электронный // Лань : электронно-библиотечная система. — URL: </w:t>
      </w:r>
      <w:hyperlink r:id="rId10">
        <w:r w:rsidRPr="00060BA4">
          <w:rPr>
            <w:rFonts w:ascii="Times New Roman" w:eastAsia="Times New Roman" w:hAnsi="Times New Roman" w:cs="Times New Roman"/>
            <w:color w:val="0563C1"/>
            <w:sz w:val="24"/>
            <w:szCs w:val="24"/>
            <w:u w:val="single"/>
            <w:lang w:eastAsia="ru-RU"/>
          </w:rPr>
          <w:t>https://e.lanbook.com/book/120054</w:t>
        </w:r>
      </w:hyperlink>
      <w:r w:rsidRPr="00060BA4">
        <w:rPr>
          <w:rFonts w:ascii="Times New Roman" w:eastAsia="Times New Roman" w:hAnsi="Times New Roman" w:cs="Times New Roman"/>
          <w:color w:val="000000"/>
          <w:sz w:val="24"/>
          <w:szCs w:val="24"/>
          <w:lang w:eastAsia="ru-RU"/>
        </w:rPr>
        <w:t xml:space="preserve"> </w:t>
      </w:r>
    </w:p>
    <w:p w14:paraId="49E35717" w14:textId="77777777"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2. Тычинин, Н. В. Элективные курсы по физической культуре и спорту</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учебное пособие / Н. В. Тычинин. — Воронеж</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ВГУИТ, 2017. — 63 с. — ISBN 978-5-00032-250-5. — Текст</w:t>
      </w:r>
      <w:proofErr w:type="gramStart"/>
      <w:r w:rsidRPr="00060BA4">
        <w:rPr>
          <w:rFonts w:ascii="Times New Roman" w:eastAsia="Times New Roman" w:hAnsi="Times New Roman" w:cs="Times New Roman"/>
          <w:color w:val="000000"/>
          <w:sz w:val="24"/>
          <w:szCs w:val="24"/>
          <w:lang w:eastAsia="ru-RU"/>
        </w:rPr>
        <w:t> :</w:t>
      </w:r>
      <w:proofErr w:type="gramEnd"/>
      <w:r w:rsidRPr="00060BA4">
        <w:rPr>
          <w:rFonts w:ascii="Times New Roman" w:eastAsia="Times New Roman" w:hAnsi="Times New Roman" w:cs="Times New Roman"/>
          <w:color w:val="000000"/>
          <w:sz w:val="24"/>
          <w:szCs w:val="24"/>
          <w:lang w:eastAsia="ru-RU"/>
        </w:rPr>
        <w:t xml:space="preserve"> электронный // Лань : электронно-библиотечная система. — URL: </w:t>
      </w:r>
      <w:hyperlink r:id="rId11">
        <w:r w:rsidRPr="00060BA4">
          <w:rPr>
            <w:rFonts w:ascii="Times New Roman" w:eastAsia="Times New Roman" w:hAnsi="Times New Roman" w:cs="Times New Roman"/>
            <w:color w:val="0563C1"/>
            <w:sz w:val="24"/>
            <w:szCs w:val="24"/>
            <w:u w:val="single"/>
            <w:lang w:eastAsia="ru-RU"/>
          </w:rPr>
          <w:t>https://e.lanbook.com/book/106810</w:t>
        </w:r>
      </w:hyperlink>
    </w:p>
    <w:p w14:paraId="3190FC1A" w14:textId="77777777"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3. Блинков, С. Н. Элективные курсы по физической культуре и спорту</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учебное пособие / С. Н. Блинков, В. А. Мезенцева, С. Е. </w:t>
      </w:r>
      <w:proofErr w:type="spellStart"/>
      <w:r w:rsidRPr="00060BA4">
        <w:rPr>
          <w:rFonts w:ascii="Times New Roman" w:eastAsia="Times New Roman" w:hAnsi="Times New Roman" w:cs="Times New Roman"/>
          <w:color w:val="000000"/>
          <w:sz w:val="24"/>
          <w:szCs w:val="24"/>
          <w:lang w:eastAsia="ru-RU"/>
        </w:rPr>
        <w:t>Бородачева</w:t>
      </w:r>
      <w:proofErr w:type="spellEnd"/>
      <w:r w:rsidRPr="00060BA4">
        <w:rPr>
          <w:rFonts w:ascii="Times New Roman" w:eastAsia="Times New Roman" w:hAnsi="Times New Roman" w:cs="Times New Roman"/>
          <w:color w:val="000000"/>
          <w:sz w:val="24"/>
          <w:szCs w:val="24"/>
          <w:lang w:eastAsia="ru-RU"/>
        </w:rPr>
        <w:t>. — Самара</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w:t>
      </w:r>
      <w:proofErr w:type="spellStart"/>
      <w:r w:rsidRPr="00060BA4">
        <w:rPr>
          <w:rFonts w:ascii="Times New Roman" w:eastAsia="Times New Roman" w:hAnsi="Times New Roman" w:cs="Times New Roman"/>
          <w:color w:val="000000"/>
          <w:sz w:val="24"/>
          <w:szCs w:val="24"/>
          <w:lang w:eastAsia="ru-RU"/>
        </w:rPr>
        <w:t>СамГАУ</w:t>
      </w:r>
      <w:proofErr w:type="spellEnd"/>
      <w:r w:rsidRPr="00060BA4">
        <w:rPr>
          <w:rFonts w:ascii="Times New Roman" w:eastAsia="Times New Roman" w:hAnsi="Times New Roman" w:cs="Times New Roman"/>
          <w:color w:val="000000"/>
          <w:sz w:val="24"/>
          <w:szCs w:val="24"/>
          <w:lang w:eastAsia="ru-RU"/>
        </w:rPr>
        <w:t>, 2018. — 161 с. — ISBN 978-5-88575-500-9. — Текст</w:t>
      </w:r>
      <w:proofErr w:type="gramStart"/>
      <w:r w:rsidRPr="00060BA4">
        <w:rPr>
          <w:rFonts w:ascii="Times New Roman" w:eastAsia="Times New Roman" w:hAnsi="Times New Roman" w:cs="Times New Roman"/>
          <w:color w:val="000000"/>
          <w:sz w:val="24"/>
          <w:szCs w:val="24"/>
          <w:lang w:eastAsia="ru-RU"/>
        </w:rPr>
        <w:t> :</w:t>
      </w:r>
      <w:proofErr w:type="gramEnd"/>
      <w:r w:rsidRPr="00060BA4">
        <w:rPr>
          <w:rFonts w:ascii="Times New Roman" w:eastAsia="Times New Roman" w:hAnsi="Times New Roman" w:cs="Times New Roman"/>
          <w:color w:val="000000"/>
          <w:sz w:val="24"/>
          <w:szCs w:val="24"/>
          <w:lang w:eastAsia="ru-RU"/>
        </w:rPr>
        <w:t xml:space="preserve"> электронный // Лань : электронно-библиотечная система. — URL: </w:t>
      </w:r>
      <w:hyperlink r:id="rId12">
        <w:r w:rsidRPr="00060BA4">
          <w:rPr>
            <w:rFonts w:ascii="Times New Roman" w:eastAsia="Times New Roman" w:hAnsi="Times New Roman" w:cs="Times New Roman"/>
            <w:color w:val="0563C1"/>
            <w:sz w:val="24"/>
            <w:szCs w:val="24"/>
            <w:u w:val="single"/>
            <w:lang w:eastAsia="ru-RU"/>
          </w:rPr>
          <w:t>https://e.lanbook.com/book/109462</w:t>
        </w:r>
      </w:hyperlink>
    </w:p>
    <w:p w14:paraId="222436C2" w14:textId="77777777"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4. </w:t>
      </w:r>
      <w:proofErr w:type="spellStart"/>
      <w:r w:rsidRPr="00060BA4">
        <w:rPr>
          <w:rFonts w:ascii="Times New Roman" w:eastAsia="Times New Roman" w:hAnsi="Times New Roman" w:cs="Times New Roman"/>
          <w:color w:val="000000"/>
          <w:sz w:val="24"/>
          <w:szCs w:val="24"/>
          <w:lang w:eastAsia="ru-RU"/>
        </w:rPr>
        <w:t>Аблеев</w:t>
      </w:r>
      <w:proofErr w:type="spellEnd"/>
      <w:r w:rsidRPr="00060BA4">
        <w:rPr>
          <w:rFonts w:ascii="Times New Roman" w:eastAsia="Times New Roman" w:hAnsi="Times New Roman" w:cs="Times New Roman"/>
          <w:color w:val="000000"/>
          <w:sz w:val="24"/>
          <w:szCs w:val="24"/>
          <w:lang w:eastAsia="ru-RU"/>
        </w:rPr>
        <w:t>, А. Ю. Обучение приёмам техники защиты в волейболе на занятиях по физической культуре и спорту. Практикум</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учебное пособие / А. Ю. </w:t>
      </w:r>
      <w:proofErr w:type="spellStart"/>
      <w:r w:rsidRPr="00060BA4">
        <w:rPr>
          <w:rFonts w:ascii="Times New Roman" w:eastAsia="Times New Roman" w:hAnsi="Times New Roman" w:cs="Times New Roman"/>
          <w:color w:val="000000"/>
          <w:sz w:val="24"/>
          <w:szCs w:val="24"/>
          <w:lang w:eastAsia="ru-RU"/>
        </w:rPr>
        <w:t>Аблеев</w:t>
      </w:r>
      <w:proofErr w:type="spellEnd"/>
      <w:r w:rsidRPr="00060BA4">
        <w:rPr>
          <w:rFonts w:ascii="Times New Roman" w:eastAsia="Times New Roman" w:hAnsi="Times New Roman" w:cs="Times New Roman"/>
          <w:color w:val="000000"/>
          <w:sz w:val="24"/>
          <w:szCs w:val="24"/>
          <w:lang w:eastAsia="ru-RU"/>
        </w:rPr>
        <w:t>. — Омск</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w:t>
      </w:r>
      <w:proofErr w:type="spellStart"/>
      <w:r w:rsidRPr="00060BA4">
        <w:rPr>
          <w:rFonts w:ascii="Times New Roman" w:eastAsia="Times New Roman" w:hAnsi="Times New Roman" w:cs="Times New Roman"/>
          <w:color w:val="000000"/>
          <w:sz w:val="24"/>
          <w:szCs w:val="24"/>
          <w:lang w:eastAsia="ru-RU"/>
        </w:rPr>
        <w:t>СибАДИ</w:t>
      </w:r>
      <w:proofErr w:type="spellEnd"/>
      <w:r w:rsidRPr="00060BA4">
        <w:rPr>
          <w:rFonts w:ascii="Times New Roman" w:eastAsia="Times New Roman" w:hAnsi="Times New Roman" w:cs="Times New Roman"/>
          <w:color w:val="000000"/>
          <w:sz w:val="24"/>
          <w:szCs w:val="24"/>
          <w:lang w:eastAsia="ru-RU"/>
        </w:rPr>
        <w:t>, 2019. — 20 с. — Текст</w:t>
      </w:r>
      <w:proofErr w:type="gramStart"/>
      <w:r w:rsidRPr="00060BA4">
        <w:rPr>
          <w:rFonts w:ascii="Times New Roman" w:eastAsia="Times New Roman" w:hAnsi="Times New Roman" w:cs="Times New Roman"/>
          <w:color w:val="000000"/>
          <w:sz w:val="24"/>
          <w:szCs w:val="24"/>
          <w:lang w:eastAsia="ru-RU"/>
        </w:rPr>
        <w:t> :</w:t>
      </w:r>
      <w:proofErr w:type="gramEnd"/>
      <w:r w:rsidRPr="00060BA4">
        <w:rPr>
          <w:rFonts w:ascii="Times New Roman" w:eastAsia="Times New Roman" w:hAnsi="Times New Roman" w:cs="Times New Roman"/>
          <w:color w:val="000000"/>
          <w:sz w:val="24"/>
          <w:szCs w:val="24"/>
          <w:lang w:eastAsia="ru-RU"/>
        </w:rPr>
        <w:t xml:space="preserve"> электронный // Лань : электронно-библиотечная система. — URL: </w:t>
      </w:r>
      <w:hyperlink r:id="rId13">
        <w:r w:rsidRPr="00060BA4">
          <w:rPr>
            <w:rFonts w:ascii="Times New Roman" w:eastAsia="Times New Roman" w:hAnsi="Times New Roman" w:cs="Times New Roman"/>
            <w:color w:val="0563C1"/>
            <w:sz w:val="24"/>
            <w:szCs w:val="24"/>
            <w:u w:val="single"/>
            <w:lang w:eastAsia="ru-RU"/>
          </w:rPr>
          <w:t>https://e.lanbook.com/book/149532</w:t>
        </w:r>
      </w:hyperlink>
    </w:p>
    <w:p w14:paraId="625564A0" w14:textId="77777777"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5. Физическая культура и спорт: организация самостоятельной работы студентов</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учебно-методическое пособие / составитель А. И.. — Иркутск : </w:t>
      </w:r>
      <w:proofErr w:type="spellStart"/>
      <w:r w:rsidRPr="00060BA4">
        <w:rPr>
          <w:rFonts w:ascii="Times New Roman" w:eastAsia="Times New Roman" w:hAnsi="Times New Roman" w:cs="Times New Roman"/>
          <w:color w:val="000000"/>
          <w:sz w:val="24"/>
          <w:szCs w:val="24"/>
          <w:lang w:eastAsia="ru-RU"/>
        </w:rPr>
        <w:t>ИрГУПС</w:t>
      </w:r>
      <w:proofErr w:type="spellEnd"/>
      <w:r w:rsidRPr="00060BA4">
        <w:rPr>
          <w:rFonts w:ascii="Times New Roman" w:eastAsia="Times New Roman" w:hAnsi="Times New Roman" w:cs="Times New Roman"/>
          <w:color w:val="000000"/>
          <w:sz w:val="24"/>
          <w:szCs w:val="24"/>
          <w:lang w:eastAsia="ru-RU"/>
        </w:rPr>
        <w:t>, 2018. — 96 с. — Текст</w:t>
      </w:r>
      <w:proofErr w:type="gramStart"/>
      <w:r w:rsidRPr="00060BA4">
        <w:rPr>
          <w:rFonts w:ascii="Times New Roman" w:eastAsia="Times New Roman" w:hAnsi="Times New Roman" w:cs="Times New Roman"/>
          <w:color w:val="000000"/>
          <w:sz w:val="24"/>
          <w:szCs w:val="24"/>
          <w:lang w:eastAsia="ru-RU"/>
        </w:rPr>
        <w:t> :</w:t>
      </w:r>
      <w:proofErr w:type="gramEnd"/>
      <w:r w:rsidRPr="00060BA4">
        <w:rPr>
          <w:rFonts w:ascii="Times New Roman" w:eastAsia="Times New Roman" w:hAnsi="Times New Roman" w:cs="Times New Roman"/>
          <w:color w:val="000000"/>
          <w:sz w:val="24"/>
          <w:szCs w:val="24"/>
          <w:lang w:eastAsia="ru-RU"/>
        </w:rPr>
        <w:t xml:space="preserve"> электронный // Лань : электронно-библиотечная система. — URL: </w:t>
      </w:r>
      <w:hyperlink r:id="rId14">
        <w:r w:rsidRPr="00060BA4">
          <w:rPr>
            <w:rFonts w:ascii="Times New Roman" w:eastAsia="Times New Roman" w:hAnsi="Times New Roman" w:cs="Times New Roman"/>
            <w:color w:val="0563C1"/>
            <w:sz w:val="24"/>
            <w:szCs w:val="24"/>
            <w:u w:val="single"/>
            <w:lang w:eastAsia="ru-RU"/>
          </w:rPr>
          <w:t>https://e.lanbook.com/book/117581</w:t>
        </w:r>
      </w:hyperlink>
    </w:p>
    <w:p w14:paraId="01023827" w14:textId="77777777"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6. </w:t>
      </w:r>
      <w:proofErr w:type="spellStart"/>
      <w:r w:rsidRPr="00060BA4">
        <w:rPr>
          <w:rFonts w:ascii="Times New Roman" w:eastAsia="Times New Roman" w:hAnsi="Times New Roman" w:cs="Times New Roman"/>
          <w:color w:val="000000"/>
          <w:sz w:val="24"/>
          <w:szCs w:val="24"/>
          <w:lang w:eastAsia="ru-RU"/>
        </w:rPr>
        <w:t>Бомин</w:t>
      </w:r>
      <w:proofErr w:type="spellEnd"/>
      <w:r w:rsidRPr="00060BA4">
        <w:rPr>
          <w:rFonts w:ascii="Times New Roman" w:eastAsia="Times New Roman" w:hAnsi="Times New Roman" w:cs="Times New Roman"/>
          <w:color w:val="000000"/>
          <w:sz w:val="24"/>
          <w:szCs w:val="24"/>
          <w:lang w:eastAsia="ru-RU"/>
        </w:rPr>
        <w:t>, В. А. Организация занятий физической культурой и спортом студентов</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учебное пособие / В. А. </w:t>
      </w:r>
      <w:proofErr w:type="spellStart"/>
      <w:r w:rsidRPr="00060BA4">
        <w:rPr>
          <w:rFonts w:ascii="Times New Roman" w:eastAsia="Times New Roman" w:hAnsi="Times New Roman" w:cs="Times New Roman"/>
          <w:color w:val="000000"/>
          <w:sz w:val="24"/>
          <w:szCs w:val="24"/>
          <w:lang w:eastAsia="ru-RU"/>
        </w:rPr>
        <w:t>Бомин</w:t>
      </w:r>
      <w:proofErr w:type="spellEnd"/>
      <w:r w:rsidRPr="00060BA4">
        <w:rPr>
          <w:rFonts w:ascii="Times New Roman" w:eastAsia="Times New Roman" w:hAnsi="Times New Roman" w:cs="Times New Roman"/>
          <w:color w:val="000000"/>
          <w:sz w:val="24"/>
          <w:szCs w:val="24"/>
          <w:lang w:eastAsia="ru-RU"/>
        </w:rPr>
        <w:t xml:space="preserve">, А. И. </w:t>
      </w:r>
      <w:proofErr w:type="spellStart"/>
      <w:r w:rsidRPr="00060BA4">
        <w:rPr>
          <w:rFonts w:ascii="Times New Roman" w:eastAsia="Times New Roman" w:hAnsi="Times New Roman" w:cs="Times New Roman"/>
          <w:color w:val="000000"/>
          <w:sz w:val="24"/>
          <w:szCs w:val="24"/>
          <w:lang w:eastAsia="ru-RU"/>
        </w:rPr>
        <w:t>Ракоца</w:t>
      </w:r>
      <w:proofErr w:type="spellEnd"/>
      <w:r w:rsidRPr="00060BA4">
        <w:rPr>
          <w:rFonts w:ascii="Times New Roman" w:eastAsia="Times New Roman" w:hAnsi="Times New Roman" w:cs="Times New Roman"/>
          <w:color w:val="000000"/>
          <w:sz w:val="24"/>
          <w:szCs w:val="24"/>
          <w:lang w:eastAsia="ru-RU"/>
        </w:rPr>
        <w:t xml:space="preserve">, А. И. </w:t>
      </w:r>
      <w:proofErr w:type="spellStart"/>
      <w:r w:rsidRPr="00060BA4">
        <w:rPr>
          <w:rFonts w:ascii="Times New Roman" w:eastAsia="Times New Roman" w:hAnsi="Times New Roman" w:cs="Times New Roman"/>
          <w:color w:val="000000"/>
          <w:sz w:val="24"/>
          <w:szCs w:val="24"/>
          <w:lang w:eastAsia="ru-RU"/>
        </w:rPr>
        <w:t>Трегуб</w:t>
      </w:r>
      <w:proofErr w:type="spellEnd"/>
      <w:r w:rsidRPr="00060BA4">
        <w:rPr>
          <w:rFonts w:ascii="Times New Roman" w:eastAsia="Times New Roman" w:hAnsi="Times New Roman" w:cs="Times New Roman"/>
          <w:color w:val="000000"/>
          <w:sz w:val="24"/>
          <w:szCs w:val="24"/>
          <w:lang w:eastAsia="ru-RU"/>
        </w:rPr>
        <w:t>. — Иркутск</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Иркутский ГАУ, 2019. — 322 с. — Текст</w:t>
      </w:r>
      <w:proofErr w:type="gramStart"/>
      <w:r w:rsidRPr="00060BA4">
        <w:rPr>
          <w:rFonts w:ascii="Times New Roman" w:eastAsia="Times New Roman" w:hAnsi="Times New Roman" w:cs="Times New Roman"/>
          <w:color w:val="000000"/>
          <w:sz w:val="24"/>
          <w:szCs w:val="24"/>
          <w:lang w:eastAsia="ru-RU"/>
        </w:rPr>
        <w:t> :</w:t>
      </w:r>
      <w:proofErr w:type="gramEnd"/>
      <w:r w:rsidRPr="00060BA4">
        <w:rPr>
          <w:rFonts w:ascii="Times New Roman" w:eastAsia="Times New Roman" w:hAnsi="Times New Roman" w:cs="Times New Roman"/>
          <w:color w:val="000000"/>
          <w:sz w:val="24"/>
          <w:szCs w:val="24"/>
          <w:lang w:eastAsia="ru-RU"/>
        </w:rPr>
        <w:t xml:space="preserve"> электронный // Лань : электронно-библиотечная система. — URL: </w:t>
      </w:r>
      <w:hyperlink r:id="rId15">
        <w:r w:rsidRPr="00060BA4">
          <w:rPr>
            <w:rFonts w:ascii="Times New Roman" w:eastAsia="Times New Roman" w:hAnsi="Times New Roman" w:cs="Times New Roman"/>
            <w:color w:val="0563C1"/>
            <w:sz w:val="24"/>
            <w:szCs w:val="24"/>
            <w:u w:val="single"/>
            <w:lang w:eastAsia="ru-RU"/>
          </w:rPr>
          <w:t>https://e.lanbook.com/book/133353</w:t>
        </w:r>
      </w:hyperlink>
    </w:p>
    <w:p w14:paraId="4D30E478" w14:textId="77777777"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7. Блинков, С. Н. Самоконтроль обучающихся на занятиях физической культурой и спортом</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учебное пособие / С. Н. Блинков. — Самара</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w:t>
      </w:r>
      <w:proofErr w:type="spellStart"/>
      <w:r w:rsidRPr="00060BA4">
        <w:rPr>
          <w:rFonts w:ascii="Times New Roman" w:eastAsia="Times New Roman" w:hAnsi="Times New Roman" w:cs="Times New Roman"/>
          <w:color w:val="000000"/>
          <w:sz w:val="24"/>
          <w:szCs w:val="24"/>
          <w:lang w:eastAsia="ru-RU"/>
        </w:rPr>
        <w:t>СамГАУ</w:t>
      </w:r>
      <w:proofErr w:type="spellEnd"/>
      <w:r w:rsidRPr="00060BA4">
        <w:rPr>
          <w:rFonts w:ascii="Times New Roman" w:eastAsia="Times New Roman" w:hAnsi="Times New Roman" w:cs="Times New Roman"/>
          <w:color w:val="000000"/>
          <w:sz w:val="24"/>
          <w:szCs w:val="24"/>
          <w:lang w:eastAsia="ru-RU"/>
        </w:rPr>
        <w:t>, 2018. — 47 с. — Текст</w:t>
      </w:r>
      <w:proofErr w:type="gramStart"/>
      <w:r w:rsidRPr="00060BA4">
        <w:rPr>
          <w:rFonts w:ascii="Times New Roman" w:eastAsia="Times New Roman" w:hAnsi="Times New Roman" w:cs="Times New Roman"/>
          <w:color w:val="000000"/>
          <w:sz w:val="24"/>
          <w:szCs w:val="24"/>
          <w:lang w:eastAsia="ru-RU"/>
        </w:rPr>
        <w:t> :</w:t>
      </w:r>
      <w:proofErr w:type="gramEnd"/>
      <w:r w:rsidRPr="00060BA4">
        <w:rPr>
          <w:rFonts w:ascii="Times New Roman" w:eastAsia="Times New Roman" w:hAnsi="Times New Roman" w:cs="Times New Roman"/>
          <w:color w:val="000000"/>
          <w:sz w:val="24"/>
          <w:szCs w:val="24"/>
          <w:lang w:eastAsia="ru-RU"/>
        </w:rPr>
        <w:t xml:space="preserve"> электронный // Лань : электронно-библиотечная система. — URL: </w:t>
      </w:r>
      <w:hyperlink r:id="rId16">
        <w:r w:rsidRPr="00060BA4">
          <w:rPr>
            <w:rFonts w:ascii="Times New Roman" w:eastAsia="Times New Roman" w:hAnsi="Times New Roman" w:cs="Times New Roman"/>
            <w:color w:val="0563C1"/>
            <w:sz w:val="24"/>
            <w:szCs w:val="24"/>
            <w:u w:val="single"/>
            <w:lang w:eastAsia="ru-RU"/>
          </w:rPr>
          <w:t>https://e.lanbook.com/book/109451</w:t>
        </w:r>
      </w:hyperlink>
    </w:p>
    <w:p w14:paraId="67B9A131" w14:textId="77777777"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8. Камчатников, А. Г. Психофизиологические проблемы адаптации в физической культуре и спорте</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учебное пособие / А. Г. Камчатников. — Волгоград</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ВГАФК, 2019. — </w:t>
      </w:r>
      <w:r w:rsidRPr="00060BA4">
        <w:rPr>
          <w:rFonts w:ascii="Times New Roman" w:eastAsia="Times New Roman" w:hAnsi="Times New Roman" w:cs="Times New Roman"/>
          <w:color w:val="000000"/>
          <w:sz w:val="24"/>
          <w:szCs w:val="24"/>
          <w:lang w:eastAsia="ru-RU"/>
        </w:rPr>
        <w:lastRenderedPageBreak/>
        <w:t>192 с. — Текст</w:t>
      </w:r>
      <w:proofErr w:type="gramStart"/>
      <w:r w:rsidRPr="00060BA4">
        <w:rPr>
          <w:rFonts w:ascii="Times New Roman" w:eastAsia="Times New Roman" w:hAnsi="Times New Roman" w:cs="Times New Roman"/>
          <w:color w:val="000000"/>
          <w:sz w:val="24"/>
          <w:szCs w:val="24"/>
          <w:lang w:eastAsia="ru-RU"/>
        </w:rPr>
        <w:t> :</w:t>
      </w:r>
      <w:proofErr w:type="gramEnd"/>
      <w:r w:rsidRPr="00060BA4">
        <w:rPr>
          <w:rFonts w:ascii="Times New Roman" w:eastAsia="Times New Roman" w:hAnsi="Times New Roman" w:cs="Times New Roman"/>
          <w:color w:val="000000"/>
          <w:sz w:val="24"/>
          <w:szCs w:val="24"/>
          <w:lang w:eastAsia="ru-RU"/>
        </w:rPr>
        <w:t xml:space="preserve"> электронный // Лань : электронно-библиотечная система. — URL: </w:t>
      </w:r>
      <w:hyperlink r:id="rId17">
        <w:r w:rsidRPr="00060BA4">
          <w:rPr>
            <w:rFonts w:ascii="Times New Roman" w:eastAsia="Times New Roman" w:hAnsi="Times New Roman" w:cs="Times New Roman"/>
            <w:color w:val="0563C1"/>
            <w:sz w:val="24"/>
            <w:szCs w:val="24"/>
            <w:u w:val="single"/>
            <w:lang w:eastAsia="ru-RU"/>
          </w:rPr>
          <w:t>https://e.lanbook.com/book/158227</w:t>
        </w:r>
      </w:hyperlink>
    </w:p>
    <w:p w14:paraId="5769B2AF" w14:textId="77777777"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9. </w:t>
      </w:r>
      <w:proofErr w:type="spellStart"/>
      <w:r w:rsidRPr="00060BA4">
        <w:rPr>
          <w:rFonts w:ascii="Times New Roman" w:eastAsia="Times New Roman" w:hAnsi="Times New Roman" w:cs="Times New Roman"/>
          <w:color w:val="000000"/>
          <w:sz w:val="24"/>
          <w:szCs w:val="24"/>
          <w:lang w:eastAsia="ru-RU"/>
        </w:rPr>
        <w:t>Касмакова</w:t>
      </w:r>
      <w:proofErr w:type="spellEnd"/>
      <w:r w:rsidRPr="00060BA4">
        <w:rPr>
          <w:rFonts w:ascii="Times New Roman" w:eastAsia="Times New Roman" w:hAnsi="Times New Roman" w:cs="Times New Roman"/>
          <w:color w:val="000000"/>
          <w:sz w:val="24"/>
          <w:szCs w:val="24"/>
          <w:lang w:eastAsia="ru-RU"/>
        </w:rPr>
        <w:t>, Л. Е. Адаптивный спорт в России и мировом сообществе</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учебно-методическое пособие / Л. Е. </w:t>
      </w:r>
      <w:proofErr w:type="spellStart"/>
      <w:r w:rsidRPr="00060BA4">
        <w:rPr>
          <w:rFonts w:ascii="Times New Roman" w:eastAsia="Times New Roman" w:hAnsi="Times New Roman" w:cs="Times New Roman"/>
          <w:color w:val="000000"/>
          <w:sz w:val="24"/>
          <w:szCs w:val="24"/>
          <w:lang w:eastAsia="ru-RU"/>
        </w:rPr>
        <w:t>Касмакова</w:t>
      </w:r>
      <w:proofErr w:type="spellEnd"/>
      <w:r w:rsidRPr="00060BA4">
        <w:rPr>
          <w:rFonts w:ascii="Times New Roman" w:eastAsia="Times New Roman" w:hAnsi="Times New Roman" w:cs="Times New Roman"/>
          <w:color w:val="000000"/>
          <w:sz w:val="24"/>
          <w:szCs w:val="24"/>
          <w:lang w:eastAsia="ru-RU"/>
        </w:rPr>
        <w:t xml:space="preserve">, Л. Ю. </w:t>
      </w:r>
      <w:proofErr w:type="spellStart"/>
      <w:r w:rsidRPr="00060BA4">
        <w:rPr>
          <w:rFonts w:ascii="Times New Roman" w:eastAsia="Times New Roman" w:hAnsi="Times New Roman" w:cs="Times New Roman"/>
          <w:color w:val="000000"/>
          <w:sz w:val="24"/>
          <w:szCs w:val="24"/>
          <w:lang w:eastAsia="ru-RU"/>
        </w:rPr>
        <w:t>Коткова</w:t>
      </w:r>
      <w:proofErr w:type="spellEnd"/>
      <w:r w:rsidRPr="00060BA4">
        <w:rPr>
          <w:rFonts w:ascii="Times New Roman" w:eastAsia="Times New Roman" w:hAnsi="Times New Roman" w:cs="Times New Roman"/>
          <w:color w:val="000000"/>
          <w:sz w:val="24"/>
          <w:szCs w:val="24"/>
          <w:lang w:eastAsia="ru-RU"/>
        </w:rPr>
        <w:t>. — Казань</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Поволжская </w:t>
      </w:r>
      <w:proofErr w:type="spellStart"/>
      <w:r w:rsidRPr="00060BA4">
        <w:rPr>
          <w:rFonts w:ascii="Times New Roman" w:eastAsia="Times New Roman" w:hAnsi="Times New Roman" w:cs="Times New Roman"/>
          <w:color w:val="000000"/>
          <w:sz w:val="24"/>
          <w:szCs w:val="24"/>
          <w:lang w:eastAsia="ru-RU"/>
        </w:rPr>
        <w:t>ГАФКСиТ</w:t>
      </w:r>
      <w:proofErr w:type="spellEnd"/>
      <w:r w:rsidRPr="00060BA4">
        <w:rPr>
          <w:rFonts w:ascii="Times New Roman" w:eastAsia="Times New Roman" w:hAnsi="Times New Roman" w:cs="Times New Roman"/>
          <w:color w:val="000000"/>
          <w:sz w:val="24"/>
          <w:szCs w:val="24"/>
          <w:lang w:eastAsia="ru-RU"/>
        </w:rPr>
        <w:t>, 2017. — 71 с. — Текст</w:t>
      </w:r>
      <w:proofErr w:type="gramStart"/>
      <w:r w:rsidRPr="00060BA4">
        <w:rPr>
          <w:rFonts w:ascii="Times New Roman" w:eastAsia="Times New Roman" w:hAnsi="Times New Roman" w:cs="Times New Roman"/>
          <w:color w:val="000000"/>
          <w:sz w:val="24"/>
          <w:szCs w:val="24"/>
          <w:lang w:eastAsia="ru-RU"/>
        </w:rPr>
        <w:t> :</w:t>
      </w:r>
      <w:proofErr w:type="gramEnd"/>
      <w:r w:rsidRPr="00060BA4">
        <w:rPr>
          <w:rFonts w:ascii="Times New Roman" w:eastAsia="Times New Roman" w:hAnsi="Times New Roman" w:cs="Times New Roman"/>
          <w:color w:val="000000"/>
          <w:sz w:val="24"/>
          <w:szCs w:val="24"/>
          <w:lang w:eastAsia="ru-RU"/>
        </w:rPr>
        <w:t xml:space="preserve"> электронный // Лань : электронно-библиотечная система. — URL: </w:t>
      </w:r>
      <w:hyperlink r:id="rId18">
        <w:r w:rsidRPr="00060BA4">
          <w:rPr>
            <w:rFonts w:ascii="Times New Roman" w:eastAsia="Times New Roman" w:hAnsi="Times New Roman" w:cs="Times New Roman"/>
            <w:color w:val="0563C1"/>
            <w:sz w:val="24"/>
            <w:szCs w:val="24"/>
            <w:u w:val="single"/>
            <w:lang w:eastAsia="ru-RU"/>
          </w:rPr>
          <w:t>https://e.lanbook.com/book/156420</w:t>
        </w:r>
      </w:hyperlink>
    </w:p>
    <w:p w14:paraId="0CF8D445" w14:textId="77777777" w:rsidR="004B1DEF" w:rsidRDefault="00060BA4" w:rsidP="00060BA4">
      <w:pPr>
        <w:spacing w:after="0" w:line="240" w:lineRule="auto"/>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10. Королев, П. Ю. Тхэквондо в адаптивном спорте</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учебное пособие / П. Ю. Королев, С. А. Пушкин, З. А. </w:t>
      </w:r>
      <w:proofErr w:type="spellStart"/>
      <w:r w:rsidRPr="00060BA4">
        <w:rPr>
          <w:rFonts w:ascii="Times New Roman" w:eastAsia="Times New Roman" w:hAnsi="Times New Roman" w:cs="Times New Roman"/>
          <w:color w:val="000000"/>
          <w:sz w:val="24"/>
          <w:szCs w:val="24"/>
          <w:lang w:eastAsia="ru-RU"/>
        </w:rPr>
        <w:t>Абиев</w:t>
      </w:r>
      <w:proofErr w:type="spellEnd"/>
      <w:r w:rsidRPr="00060BA4">
        <w:rPr>
          <w:rFonts w:ascii="Times New Roman" w:eastAsia="Times New Roman" w:hAnsi="Times New Roman" w:cs="Times New Roman"/>
          <w:color w:val="000000"/>
          <w:sz w:val="24"/>
          <w:szCs w:val="24"/>
          <w:lang w:eastAsia="ru-RU"/>
        </w:rPr>
        <w:t>. — Воронеж</w:t>
      </w:r>
      <w:proofErr w:type="gramStart"/>
      <w:r w:rsidRPr="00060BA4">
        <w:rPr>
          <w:rFonts w:ascii="Times New Roman" w:eastAsia="Times New Roman" w:hAnsi="Times New Roman" w:cs="Times New Roman"/>
          <w:color w:val="000000"/>
          <w:sz w:val="24"/>
          <w:szCs w:val="24"/>
          <w:lang w:eastAsia="ru-RU"/>
        </w:rPr>
        <w:t xml:space="preserve"> :</w:t>
      </w:r>
      <w:proofErr w:type="gramEnd"/>
      <w:r w:rsidRPr="00060BA4">
        <w:rPr>
          <w:rFonts w:ascii="Times New Roman" w:eastAsia="Times New Roman" w:hAnsi="Times New Roman" w:cs="Times New Roman"/>
          <w:color w:val="000000"/>
          <w:sz w:val="24"/>
          <w:szCs w:val="24"/>
          <w:lang w:eastAsia="ru-RU"/>
        </w:rPr>
        <w:t xml:space="preserve"> ВГИФК, 2019. — 51 с. — Текст</w:t>
      </w:r>
      <w:proofErr w:type="gramStart"/>
      <w:r w:rsidRPr="00060BA4">
        <w:rPr>
          <w:rFonts w:ascii="Times New Roman" w:eastAsia="Times New Roman" w:hAnsi="Times New Roman" w:cs="Times New Roman"/>
          <w:color w:val="000000"/>
          <w:sz w:val="24"/>
          <w:szCs w:val="24"/>
          <w:lang w:eastAsia="ru-RU"/>
        </w:rPr>
        <w:t> :</w:t>
      </w:r>
      <w:proofErr w:type="gramEnd"/>
      <w:r w:rsidRPr="00060BA4">
        <w:rPr>
          <w:rFonts w:ascii="Times New Roman" w:eastAsia="Times New Roman" w:hAnsi="Times New Roman" w:cs="Times New Roman"/>
          <w:color w:val="000000"/>
          <w:sz w:val="24"/>
          <w:szCs w:val="24"/>
          <w:lang w:eastAsia="ru-RU"/>
        </w:rPr>
        <w:t xml:space="preserve"> электронный // Лань : электронно-библиотечная система. — URL: </w:t>
      </w:r>
      <w:hyperlink r:id="rId19">
        <w:r w:rsidRPr="00060BA4">
          <w:rPr>
            <w:rFonts w:ascii="Times New Roman" w:eastAsia="Times New Roman" w:hAnsi="Times New Roman" w:cs="Times New Roman"/>
            <w:color w:val="0563C1"/>
            <w:sz w:val="24"/>
            <w:szCs w:val="24"/>
            <w:u w:val="single"/>
            <w:lang w:eastAsia="ru-RU"/>
          </w:rPr>
          <w:t>https://e.lanbook.com/book/140343</w:t>
        </w:r>
      </w:hyperlink>
    </w:p>
    <w:p w14:paraId="40F415BC" w14:textId="77777777" w:rsidR="00060BA4" w:rsidRDefault="00060BA4" w:rsidP="00060BA4">
      <w:pPr>
        <w:spacing w:after="0" w:line="240" w:lineRule="auto"/>
        <w:jc w:val="both"/>
        <w:rPr>
          <w:rFonts w:ascii="Times New Roman" w:eastAsia="Times New Roman" w:hAnsi="Times New Roman" w:cs="Times New Roman"/>
          <w:i/>
          <w:sz w:val="24"/>
          <w:szCs w:val="24"/>
          <w:lang w:eastAsia="ru-RU"/>
        </w:rPr>
      </w:pPr>
    </w:p>
    <w:p w14:paraId="6EF2AFC0" w14:textId="77777777"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14:paraId="6F4D4C83" w14:textId="77777777"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14:paraId="037D2FDC" w14:textId="77777777" w:rsidR="00060BA4" w:rsidRPr="00060BA4" w:rsidRDefault="00060BA4" w:rsidP="00060BA4">
      <w:pPr>
        <w:numPr>
          <w:ilvl w:val="1"/>
          <w:numId w:val="39"/>
        </w:numPr>
        <w:spacing w:after="0" w:line="240" w:lineRule="auto"/>
        <w:ind w:left="0"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b/>
          <w:color w:val="000000"/>
          <w:sz w:val="24"/>
          <w:szCs w:val="24"/>
          <w:lang w:eastAsia="ru-RU"/>
        </w:rPr>
        <w:t>. Общие требования к оформлению рефератов</w:t>
      </w:r>
      <w:r w:rsidRPr="00060BA4">
        <w:rPr>
          <w:rFonts w:ascii="Times New Roman" w:eastAsia="Times New Roman" w:hAnsi="Times New Roman" w:cs="Times New Roman"/>
          <w:color w:val="000000"/>
          <w:sz w:val="24"/>
          <w:szCs w:val="24"/>
          <w:lang w:eastAsia="ru-RU"/>
        </w:rPr>
        <w:t xml:space="preserve">. </w:t>
      </w:r>
    </w:p>
    <w:p w14:paraId="74A1BE8B" w14:textId="77777777" w:rsidR="00060BA4" w:rsidRPr="00060BA4" w:rsidRDefault="00060BA4" w:rsidP="00060BA4">
      <w:pPr>
        <w:spacing w:after="0" w:line="240"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Реферат выполняется на   стандартных листах бумаги формата А-4 в печатном варианте.  Текст работы набирается через 1,5 </w:t>
      </w:r>
      <w:proofErr w:type="gramStart"/>
      <w:r w:rsidRPr="00060BA4">
        <w:rPr>
          <w:rFonts w:ascii="Times New Roman" w:eastAsia="Times New Roman" w:hAnsi="Times New Roman" w:cs="Times New Roman"/>
          <w:color w:val="000000"/>
          <w:sz w:val="24"/>
          <w:szCs w:val="24"/>
          <w:lang w:eastAsia="ru-RU"/>
        </w:rPr>
        <w:t>межстрочных</w:t>
      </w:r>
      <w:proofErr w:type="gramEnd"/>
      <w:r w:rsidRPr="00060BA4">
        <w:rPr>
          <w:rFonts w:ascii="Times New Roman" w:eastAsia="Times New Roman" w:hAnsi="Times New Roman" w:cs="Times New Roman"/>
          <w:color w:val="000000"/>
          <w:sz w:val="24"/>
          <w:szCs w:val="24"/>
          <w:lang w:eastAsia="ru-RU"/>
        </w:rPr>
        <w:t xml:space="preserve"> интервала, шрифт – 14. На странице не должно быть менее 27-29 строк, включая сноски. Поля страниц устанавливаются: левое – 30 мм, правое -10мм, верхнее и нижнее – 20мм. Выравнивание по ширине. Объем и структура реферата 12-20 стр. Страницы должны быть пронумерованы сверху в середине страницы. Нумерация начинается со 2 листа «Содержание». Все остальные страницы нумеруются сквозной нумерацией до последней страницы, включая приложения. Прежде чем приступить к написанию работы, студенту необходимо подобрать соответствующую литературу, первоисточники. Обязательно изучить современные источники, «не старше» 5 лет.</w:t>
      </w:r>
    </w:p>
    <w:p w14:paraId="7C17E077" w14:textId="77777777"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Образец ГОСТ по ссылке:</w:t>
      </w:r>
      <w:r w:rsidRPr="00060BA4">
        <w:rPr>
          <w:rFonts w:ascii="Times New Roman" w:eastAsia="Times New Roman" w:hAnsi="Times New Roman" w:cs="Times New Roman"/>
          <w:lang w:eastAsia="ru-RU"/>
        </w:rPr>
        <w:t xml:space="preserve"> </w:t>
      </w:r>
      <w:hyperlink r:id="rId20" w:history="1">
        <w:r w:rsidRPr="00060BA4">
          <w:rPr>
            <w:rFonts w:ascii="Times New Roman" w:eastAsia="Times New Roman" w:hAnsi="Times New Roman" w:cs="Times New Roman"/>
            <w:sz w:val="24"/>
            <w:szCs w:val="24"/>
            <w:u w:val="single"/>
            <w:lang w:eastAsia="ru-RU"/>
          </w:rPr>
          <w:t>https://antiplagiatu.net/oformlenie-referata</w:t>
        </w:r>
      </w:hyperlink>
    </w:p>
    <w:p w14:paraId="3B0B2CBE" w14:textId="77777777"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p>
    <w:p w14:paraId="36C04413" w14:textId="77777777"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p>
    <w:p w14:paraId="09005895" w14:textId="77777777" w:rsidR="00060BA4" w:rsidRPr="00060BA4" w:rsidRDefault="00060BA4" w:rsidP="00060BA4">
      <w:pPr>
        <w:numPr>
          <w:ilvl w:val="1"/>
          <w:numId w:val="39"/>
        </w:numPr>
        <w:spacing w:after="0" w:line="240" w:lineRule="auto"/>
        <w:ind w:left="567" w:firstLine="0"/>
        <w:jc w:val="both"/>
        <w:rPr>
          <w:rFonts w:ascii="Times New Roman" w:eastAsia="Times New Roman" w:hAnsi="Times New Roman" w:cs="Times New Roman"/>
          <w:b/>
          <w:color w:val="000000"/>
          <w:sz w:val="24"/>
          <w:szCs w:val="24"/>
          <w:lang w:eastAsia="ru-RU"/>
        </w:rPr>
      </w:pPr>
      <w:r w:rsidRPr="00060BA4">
        <w:rPr>
          <w:rFonts w:ascii="Times New Roman" w:eastAsia="Times New Roman" w:hAnsi="Times New Roman" w:cs="Times New Roman"/>
          <w:b/>
          <w:color w:val="000000"/>
          <w:sz w:val="24"/>
          <w:szCs w:val="24"/>
          <w:lang w:eastAsia="ru-RU"/>
        </w:rPr>
        <w:t>. Методические рекомендации к организации СРС.</w:t>
      </w:r>
    </w:p>
    <w:p w14:paraId="6D531123"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w:t>
      </w:r>
    </w:p>
    <w:p w14:paraId="26C550B8"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14:paraId="7AB676FC"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w:t>
      </w:r>
      <w:proofErr w:type="gramStart"/>
      <w:r w:rsidRPr="00060BA4">
        <w:rPr>
          <w:rFonts w:ascii="Times New Roman" w:eastAsia="Times New Roman" w:hAnsi="Times New Roman" w:cs="Times New Roman"/>
          <w:sz w:val="24"/>
          <w:szCs w:val="24"/>
          <w:lang w:eastAsia="ru-RU"/>
        </w:rPr>
        <w:t>.</w:t>
      </w:r>
      <w:proofErr w:type="gramEnd"/>
      <w:r w:rsidRPr="00060BA4">
        <w:rPr>
          <w:rFonts w:ascii="Times New Roman" w:eastAsia="Times New Roman" w:hAnsi="Times New Roman" w:cs="Times New Roman"/>
          <w:sz w:val="24"/>
          <w:szCs w:val="24"/>
          <w:lang w:eastAsia="ru-RU"/>
        </w:rPr>
        <w:t xml:space="preserve"> </w:t>
      </w:r>
      <w:proofErr w:type="gramStart"/>
      <w:r w:rsidRPr="00060BA4">
        <w:rPr>
          <w:rFonts w:ascii="Times New Roman" w:eastAsia="Times New Roman" w:hAnsi="Times New Roman" w:cs="Times New Roman"/>
          <w:sz w:val="24"/>
          <w:szCs w:val="24"/>
          <w:lang w:eastAsia="ru-RU"/>
        </w:rPr>
        <w:t>б</w:t>
      </w:r>
      <w:proofErr w:type="gramEnd"/>
      <w:r w:rsidRPr="00060BA4">
        <w:rPr>
          <w:rFonts w:ascii="Times New Roman" w:eastAsia="Times New Roman" w:hAnsi="Times New Roman" w:cs="Times New Roman"/>
          <w:sz w:val="24"/>
          <w:szCs w:val="24"/>
          <w:lang w:eastAsia="ru-RU"/>
        </w:rPr>
        <w:t xml:space="preserve">ыстрее 10 мин. Для начинающей это нежелательно, т.к. может привести к </w:t>
      </w:r>
      <w:r w:rsidRPr="00060BA4">
        <w:rPr>
          <w:rFonts w:ascii="Times New Roman" w:eastAsia="Times New Roman" w:hAnsi="Times New Roman" w:cs="Times New Roman"/>
          <w:sz w:val="24"/>
          <w:szCs w:val="24"/>
          <w:lang w:eastAsia="ru-RU"/>
        </w:rPr>
        <w:lastRenderedPageBreak/>
        <w:t xml:space="preserve">деморализации и возникновению вполне объяснимого желания совсем прекратить занятия. 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Структура самостоятельного тренировочного занятия должна состоять из трех частей (разминки, основной части и заминки). </w:t>
      </w:r>
    </w:p>
    <w:p w14:paraId="44FFA113"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 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w:t>
      </w:r>
    </w:p>
    <w:p w14:paraId="1DD335BD"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Начинать занятие следует с ходьбы и выполнения нескольких гимнастических упражнений. Это подготовит организм к более высокой нагрузке. 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w:t>
      </w:r>
    </w:p>
    <w:p w14:paraId="4AC15359"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w:t>
      </w:r>
      <w:proofErr w:type="gramStart"/>
      <w:r w:rsidRPr="00060BA4">
        <w:rPr>
          <w:rFonts w:ascii="Times New Roman" w:eastAsia="Times New Roman" w:hAnsi="Times New Roman" w:cs="Times New Roman"/>
          <w:sz w:val="24"/>
          <w:szCs w:val="24"/>
          <w:lang w:eastAsia="ru-RU"/>
        </w:rPr>
        <w:t>мягкий</w:t>
      </w:r>
      <w:proofErr w:type="gramEnd"/>
      <w:r w:rsidRPr="00060BA4">
        <w:rPr>
          <w:rFonts w:ascii="Times New Roman" w:eastAsia="Times New Roman" w:hAnsi="Times New Roman" w:cs="Times New Roman"/>
          <w:sz w:val="24"/>
          <w:szCs w:val="24"/>
          <w:lang w:eastAsia="ru-RU"/>
        </w:rPr>
        <w:t xml:space="preserve">. 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Следует внимательно следить за пульсом. Максимальная ЧСС не должна превышать, а </w:t>
      </w:r>
      <w:r w:rsidRPr="00060BA4">
        <w:rPr>
          <w:rFonts w:ascii="Times New Roman" w:eastAsia="Times New Roman" w:hAnsi="Times New Roman" w:cs="Times New Roman"/>
          <w:sz w:val="24"/>
          <w:szCs w:val="24"/>
          <w:lang w:eastAsia="ru-RU"/>
        </w:rPr>
        <w:lastRenderedPageBreak/>
        <w:t>минут/ величину, равную 180 минус возраст. Например, при возрасте 25 лет пульс при беге должен быть не более 155 ударов в минуту /180 минус 25/. Через 15-20 минут после бега пульс должен восстановиться до исходных величин.</w:t>
      </w:r>
    </w:p>
    <w:p w14:paraId="75A7664E"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Продолжительность занятий может быть различной. За счет повышения двигательной активности можно сократить ее длительность. 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Считают, что для того чтобы укрепить здоровье вполне достаточно 20-30 минут (3-4 км) ежедневного бега трусцой. </w:t>
      </w:r>
    </w:p>
    <w:p w14:paraId="320CAA89"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Каждому студенту можно рекомендовать заниматься тем, что ему больше нравится. Конечно, тому, кто прикован к письменному столу, весьма полезны 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w:t>
      </w:r>
    </w:p>
    <w:p w14:paraId="2AF70856"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 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w:t>
      </w:r>
    </w:p>
    <w:p w14:paraId="6207986B"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Причем нарушение функций может становиться очевидным не сразу, а лишь после того, как суставы успевают потерять до 50% своей подвижности. 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w:t>
      </w:r>
    </w:p>
    <w:p w14:paraId="586F1E28"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w:t>
      </w:r>
    </w:p>
    <w:p w14:paraId="39E4C3D7"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Силовые же упражнения усложнять очень постепенно, учитывая свои индивидуальные возможности. Когда занимающийся сможет выполнять каждое такое упражнение по 10 раз дважды в день, в том числе вовремя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14:paraId="1839EABF"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14:paraId="00EF5A7C"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lastRenderedPageBreak/>
        <w:t>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w:t>
      </w:r>
    </w:p>
    <w:p w14:paraId="796F0A41"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Содержание занятий, особенно для начинающих, должно быть интересным, эмоциональным, разнообразным, для развития всех мышечных групп. 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w:t>
      </w:r>
      <w:proofErr w:type="gramStart"/>
      <w:r w:rsidRPr="00060BA4">
        <w:rPr>
          <w:rFonts w:ascii="Times New Roman" w:eastAsia="Times New Roman" w:hAnsi="Times New Roman" w:cs="Times New Roman"/>
          <w:sz w:val="24"/>
          <w:szCs w:val="24"/>
          <w:lang w:eastAsia="ru-RU"/>
        </w:rPr>
        <w:t xml:space="preserve">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Даже для хорошо подготовленных спортсменок рекомендуется исключать упражнения, сопровождающиеся задержкой дыхания и </w:t>
      </w:r>
      <w:proofErr w:type="spellStart"/>
      <w:r w:rsidRPr="00060BA4">
        <w:rPr>
          <w:rFonts w:ascii="Times New Roman" w:eastAsia="Times New Roman" w:hAnsi="Times New Roman" w:cs="Times New Roman"/>
          <w:sz w:val="24"/>
          <w:szCs w:val="24"/>
          <w:lang w:eastAsia="ru-RU"/>
        </w:rPr>
        <w:t>натуживанием</w:t>
      </w:r>
      <w:proofErr w:type="spellEnd"/>
      <w:r w:rsidRPr="00060BA4">
        <w:rPr>
          <w:rFonts w:ascii="Times New Roman" w:eastAsia="Times New Roman" w:hAnsi="Times New Roman" w:cs="Times New Roman"/>
          <w:sz w:val="24"/>
          <w:szCs w:val="24"/>
          <w:lang w:eastAsia="ru-RU"/>
        </w:rPr>
        <w:t xml:space="preserve">, вызывающие повышение внутрибрюшного давления и затрудняющие деятельность органов брюшной полости и малого таза. </w:t>
      </w:r>
      <w:proofErr w:type="gramEnd"/>
    </w:p>
    <w:p w14:paraId="33E95D32"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w:t>
      </w:r>
    </w:p>
    <w:p w14:paraId="1AA916AA"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14:paraId="63D746E1"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w:t>
      </w:r>
      <w:proofErr w:type="gramStart"/>
      <w:r w:rsidRPr="00060BA4">
        <w:rPr>
          <w:rFonts w:ascii="Times New Roman" w:eastAsia="Times New Roman" w:hAnsi="Times New Roman" w:cs="Times New Roman"/>
          <w:sz w:val="24"/>
          <w:szCs w:val="24"/>
          <w:lang w:eastAsia="ru-RU"/>
        </w:rPr>
        <w:t>объем</w:t>
      </w:r>
      <w:proofErr w:type="gramEnd"/>
      <w:r w:rsidRPr="00060BA4">
        <w:rPr>
          <w:rFonts w:ascii="Times New Roman" w:eastAsia="Times New Roman" w:hAnsi="Times New Roman" w:cs="Times New Roman"/>
          <w:sz w:val="24"/>
          <w:szCs w:val="24"/>
          <w:lang w:eastAsia="ru-RU"/>
        </w:rPr>
        <w:t xml:space="preserve"> и интенсивность физических нагрузок должны быть значительно снижены, оставаясь лишь на уровне активного отдыха. В то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w:t>
      </w:r>
      <w:r w:rsidRPr="00060BA4">
        <w:rPr>
          <w:rFonts w:ascii="Times New Roman" w:eastAsia="Times New Roman" w:hAnsi="Times New Roman" w:cs="Times New Roman"/>
          <w:sz w:val="24"/>
          <w:szCs w:val="24"/>
          <w:lang w:eastAsia="ru-RU"/>
        </w:rPr>
        <w:lastRenderedPageBreak/>
        <w:t xml:space="preserve">быта, другие факторы). Должны быть разработаны и систематически корректируемы </w:t>
      </w:r>
      <w:proofErr w:type="gramStart"/>
      <w:r w:rsidRPr="00060BA4">
        <w:rPr>
          <w:rFonts w:ascii="Times New Roman" w:eastAsia="Times New Roman" w:hAnsi="Times New Roman" w:cs="Times New Roman"/>
          <w:sz w:val="24"/>
          <w:szCs w:val="24"/>
          <w:lang w:eastAsia="ru-RU"/>
        </w:rPr>
        <w:t>перспективный</w:t>
      </w:r>
      <w:proofErr w:type="gramEnd"/>
      <w:r w:rsidRPr="00060BA4">
        <w:rPr>
          <w:rFonts w:ascii="Times New Roman" w:eastAsia="Times New Roman" w:hAnsi="Times New Roman" w:cs="Times New Roman"/>
          <w:sz w:val="24"/>
          <w:szCs w:val="24"/>
          <w:lang w:eastAsia="ru-RU"/>
        </w:rPr>
        <w:t xml:space="preserve"> и годичные планы, а также планы на периоды, этапы у. микроциклы тренировочных занятий. 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w:t>
      </w:r>
    </w:p>
    <w:p w14:paraId="54C71EBF"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Для студента в возрасте 20 лет он равен 150 ударов в минуту (75% от 200). Минимальной границей считается работа при ЧСС 120 уд/мин. </w:t>
      </w:r>
    </w:p>
    <w:p w14:paraId="75F36CA3"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могут быть занятия аэробикой, оздоровительным бегом и т.п. Это должна быть легкая равномерная работа от 15 до 30 минут при пульсе 120-130 уд/мин.</w:t>
      </w:r>
    </w:p>
    <w:p w14:paraId="169B8E98"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Подготовленными же спортсменами такая нагрузка используется в разгрузочные дни в качестве облегченной тренировки, способствующей восстановлению. </w:t>
      </w:r>
    </w:p>
    <w:p w14:paraId="68BA2DEA"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Для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w:t>
      </w:r>
      <w:proofErr w:type="gramStart"/>
      <w:r w:rsidRPr="00060BA4">
        <w:rPr>
          <w:rFonts w:ascii="Times New Roman" w:eastAsia="Times New Roman" w:hAnsi="Times New Roman" w:cs="Times New Roman"/>
          <w:sz w:val="24"/>
          <w:szCs w:val="24"/>
          <w:lang w:eastAsia="ru-RU"/>
        </w:rPr>
        <w:t>занимающийся</w:t>
      </w:r>
      <w:proofErr w:type="gramEnd"/>
      <w:r w:rsidRPr="00060BA4">
        <w:rPr>
          <w:rFonts w:ascii="Times New Roman" w:eastAsia="Times New Roman" w:hAnsi="Times New Roman" w:cs="Times New Roman"/>
          <w:sz w:val="24"/>
          <w:szCs w:val="24"/>
          <w:lang w:eastAsia="ru-RU"/>
        </w:rPr>
        <w:t xml:space="preserve">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w:t>
      </w:r>
      <w:proofErr w:type="gramStart"/>
      <w:r w:rsidRPr="00060BA4">
        <w:rPr>
          <w:rFonts w:ascii="Times New Roman" w:eastAsia="Times New Roman" w:hAnsi="Times New Roman" w:cs="Times New Roman"/>
          <w:sz w:val="24"/>
          <w:szCs w:val="24"/>
          <w:lang w:eastAsia="ru-RU"/>
        </w:rPr>
        <w:t>оказывают оздоровительный эффект</w:t>
      </w:r>
      <w:proofErr w:type="gramEnd"/>
      <w:r w:rsidRPr="00060BA4">
        <w:rPr>
          <w:rFonts w:ascii="Times New Roman" w:eastAsia="Times New Roman" w:hAnsi="Times New Roman" w:cs="Times New Roman"/>
          <w:sz w:val="24"/>
          <w:szCs w:val="24"/>
          <w:lang w:eastAsia="ru-RU"/>
        </w:rPr>
        <w:t xml:space="preserve">, хотя прирост резервных возможностей при этом невелик. 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w:t>
      </w:r>
      <w:proofErr w:type="gramStart"/>
      <w:r w:rsidRPr="00060BA4">
        <w:rPr>
          <w:rFonts w:ascii="Times New Roman" w:eastAsia="Times New Roman" w:hAnsi="Times New Roman" w:cs="Times New Roman"/>
          <w:sz w:val="24"/>
          <w:szCs w:val="24"/>
          <w:lang w:eastAsia="ru-RU"/>
        </w:rPr>
        <w:t>при</w:t>
      </w:r>
      <w:proofErr w:type="gramEnd"/>
      <w:r w:rsidRPr="00060BA4">
        <w:rPr>
          <w:rFonts w:ascii="Times New Roman" w:eastAsia="Times New Roman" w:hAnsi="Times New Roman" w:cs="Times New Roman"/>
          <w:sz w:val="24"/>
          <w:szCs w:val="24"/>
          <w:lang w:eastAsia="ru-RU"/>
        </w:rPr>
        <w:t xml:space="preserve">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14:paraId="49805BE6"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Исследования показывают, что при трех или четырех занятиях в неделю, в каждом из которых выполняется по 10-15 мин. такой непрерывной циклической нагрузки, прекращается разрушающее действие гиподинамии на организм, нормализуется вес тела, повышаются резервные возможности и сопротивляемость организма заболеваниям. Условно индивидуальную нагрузку с такой интенсивностью принято определять по формуле пульс = 180 уд/мин, минус возраст. Тренировка в третьем режиме (при ЧСС от 150 до 170 уд/мин.) допускается только у хорошо подготовленных спортсменов не старше 50 лет с многолетним стажем занятий. Но в любом случае через 10 мин. после ее </w:t>
      </w:r>
      <w:r w:rsidRPr="00060BA4">
        <w:rPr>
          <w:rFonts w:ascii="Times New Roman" w:eastAsia="Times New Roman" w:hAnsi="Times New Roman" w:cs="Times New Roman"/>
          <w:sz w:val="24"/>
          <w:szCs w:val="24"/>
          <w:lang w:eastAsia="ru-RU"/>
        </w:rPr>
        <w:lastRenderedPageBreak/>
        <w:t xml:space="preserve">завершения пульс должен быть не больше 15-16 ударов за 10 секунд (90-95 уд/мин.). Восстановление же пульса до исходной величины обычно наступает через 15-20 минут отдыха. Надежным критерием интенсивности нагрузки, при которой ЧСС не превышает 130 уд/мин., является дыхание через нос (при хорошей носоглотке). Момент, когда занимающийся вынужден вдохнуть через рот дополнительную порцию воздуха, соответствует увеличению пульса до 140-150 уд/мин. (верхняя граница аэробного обмена). Субъективное ощущение тяжести, которое обычно появляется при ускорениях или беге в гору, сигнализирует о переходе с аэробного в смешанный режим энергообеспечения с увеличением пульса до 150-160 уд/мин. границы, переступать которую малоподготовленным людям опасно. </w:t>
      </w:r>
    </w:p>
    <w:p w14:paraId="5C5263FD"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При проведении самостоятельных занятий важно соблюдение правил гигиены, включающих в себя распорядок дня с разумным чередованием труда и отдыха и с использованием физических упражнений, рациональное питание, гигиену сна, тела, одежды, обуви, отказ от вредных привычек и др. </w:t>
      </w:r>
    </w:p>
    <w:p w14:paraId="5FD2CE27"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При занятиях в холодный период следует учитывать ряд правил. Во-первых, в морозные и ветреные дни перед выходом на воздух следует помассировать переднюю поверхность шеи и сделать несколько глотательных движений. При температуре ниже 10С необходимо уже в самом начале занятия достаточно резко повысить интенсивность нагрузки путем проведения бега в среднем, а других упражнений в быстром темпе. В то же время необходимость такого резкого увеличения нагрузки в самом начале занятия отпадает при более высоких температурах воздуха невозможно рекомендовать какой-либо вид одежды и обуви для всех случаев. Они должны обязательно соответствовать погоде, содержанию занятия, физической подготовленности, степени закаленности и состоянию здоровья, занимающегося в данный момент. Особого внимания требует к себе костюм тех, кто выходит заниматься на открытый воздух после продолжительного перерыва, после болезни. Наиболее опасным для здоровья является не воздействие холодного воздуха на все тело, а охлаждение небольших его участков (ступней ног, груди, суставов и т.д.). Чем больший участок кожи охлаждается, тем медленней происходит снижение температуры тела и тем меньше опасность для возникновения простуды.</w:t>
      </w:r>
    </w:p>
    <w:p w14:paraId="353BA7ED"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Приступая к занятиям физическими упражнениями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14:paraId="4CA60F4E"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Заключение врача о состоянии здоровья </w:t>
      </w:r>
      <w:proofErr w:type="gramStart"/>
      <w:r w:rsidRPr="00060BA4">
        <w:rPr>
          <w:rFonts w:ascii="Times New Roman" w:eastAsia="Times New Roman" w:hAnsi="Times New Roman" w:cs="Times New Roman"/>
          <w:sz w:val="24"/>
          <w:szCs w:val="24"/>
          <w:lang w:eastAsia="ru-RU"/>
        </w:rPr>
        <w:t>свидетельствует</w:t>
      </w:r>
      <w:proofErr w:type="gramEnd"/>
      <w:r w:rsidRPr="00060BA4">
        <w:rPr>
          <w:rFonts w:ascii="Times New Roman" w:eastAsia="Times New Roman" w:hAnsi="Times New Roman" w:cs="Times New Roman"/>
          <w:sz w:val="24"/>
          <w:szCs w:val="24"/>
          <w:lang w:eastAsia="ru-RU"/>
        </w:rPr>
        <w:t xml:space="preserve">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14:paraId="19A605DF"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w:t>
      </w:r>
      <w:proofErr w:type="spellStart"/>
      <w:r w:rsidRPr="00060BA4">
        <w:rPr>
          <w:rFonts w:ascii="Times New Roman" w:eastAsia="Times New Roman" w:hAnsi="Times New Roman" w:cs="Times New Roman"/>
          <w:sz w:val="24"/>
          <w:szCs w:val="24"/>
          <w:lang w:eastAsia="ru-RU"/>
        </w:rPr>
        <w:t>урежением</w:t>
      </w:r>
      <w:proofErr w:type="spellEnd"/>
      <w:r w:rsidRPr="00060BA4">
        <w:rPr>
          <w:rFonts w:ascii="Times New Roman" w:eastAsia="Times New Roman" w:hAnsi="Times New Roman" w:cs="Times New Roman"/>
          <w:sz w:val="24"/>
          <w:szCs w:val="24"/>
          <w:lang w:eastAsia="ru-RU"/>
        </w:rPr>
        <w:t xml:space="preserve">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14:paraId="113BEA05" w14:textId="77777777"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lastRenderedPageBreak/>
        <w:t xml:space="preserve">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w:t>
      </w:r>
      <w:proofErr w:type="gramStart"/>
      <w:r w:rsidRPr="00060BA4">
        <w:rPr>
          <w:rFonts w:ascii="Times New Roman" w:eastAsia="Times New Roman" w:hAnsi="Times New Roman" w:cs="Times New Roman"/>
          <w:sz w:val="24"/>
          <w:szCs w:val="24"/>
          <w:lang w:eastAsia="ru-RU"/>
        </w:rPr>
        <w:t>занимающемуся</w:t>
      </w:r>
      <w:proofErr w:type="gramEnd"/>
      <w:r w:rsidRPr="00060BA4">
        <w:rPr>
          <w:rFonts w:ascii="Times New Roman" w:eastAsia="Times New Roman" w:hAnsi="Times New Roman" w:cs="Times New Roman"/>
          <w:sz w:val="24"/>
          <w:szCs w:val="24"/>
          <w:lang w:eastAsia="ru-RU"/>
        </w:rPr>
        <w:t xml:space="preserve"> учитывать свои индивидуальные особенности и возможности, правильно планировать средства и методы самовоспитания. 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w:t>
      </w:r>
      <w:proofErr w:type="gramStart"/>
      <w:r w:rsidRPr="00060BA4">
        <w:rPr>
          <w:rFonts w:ascii="Times New Roman" w:eastAsia="Times New Roman" w:hAnsi="Times New Roman" w:cs="Times New Roman"/>
          <w:sz w:val="24"/>
          <w:szCs w:val="24"/>
          <w:lang w:eastAsia="ru-RU"/>
        </w:rPr>
        <w:t>сердечно-сосудистой</w:t>
      </w:r>
      <w:proofErr w:type="gramEnd"/>
      <w:r w:rsidRPr="00060BA4">
        <w:rPr>
          <w:rFonts w:ascii="Times New Roman" w:eastAsia="Times New Roman" w:hAnsi="Times New Roman" w:cs="Times New Roman"/>
          <w:sz w:val="24"/>
          <w:szCs w:val="24"/>
          <w:lang w:eastAsia="ru-RU"/>
        </w:rPr>
        <w:t xml:space="preserve">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w:t>
      </w:r>
      <w:proofErr w:type="gramStart"/>
      <w:r w:rsidRPr="00060BA4">
        <w:rPr>
          <w:rFonts w:ascii="Times New Roman" w:eastAsia="Times New Roman" w:hAnsi="Times New Roman" w:cs="Times New Roman"/>
          <w:sz w:val="24"/>
          <w:szCs w:val="24"/>
          <w:lang w:eastAsia="ru-RU"/>
        </w:rPr>
        <w:t>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w:t>
      </w:r>
      <w:proofErr w:type="gramEnd"/>
      <w:r w:rsidRPr="00060BA4">
        <w:rPr>
          <w:rFonts w:ascii="Times New Roman" w:eastAsia="Times New Roman" w:hAnsi="Times New Roman" w:cs="Times New Roman"/>
          <w:sz w:val="24"/>
          <w:szCs w:val="24"/>
          <w:lang w:eastAsia="ru-RU"/>
        </w:rPr>
        <w:t xml:space="preserve"> По мере физической тренированности время задержки дыхания увеличивается, а при переутомлении снижается.</w:t>
      </w:r>
    </w:p>
    <w:p w14:paraId="428D8986" w14:textId="77777777" w:rsidR="00060BA4" w:rsidRPr="00060BA4" w:rsidRDefault="00060BA4" w:rsidP="00060BA4">
      <w:pPr>
        <w:spacing w:after="0" w:line="276" w:lineRule="auto"/>
        <w:ind w:firstLine="567"/>
        <w:jc w:val="both"/>
        <w:rPr>
          <w:rFonts w:ascii="Times New Roman" w:eastAsia="Times New Roman" w:hAnsi="Times New Roman" w:cs="Times New Roman"/>
          <w:b/>
          <w:i/>
          <w:sz w:val="24"/>
          <w:szCs w:val="24"/>
          <w:lang w:eastAsia="ru-RU"/>
        </w:rPr>
      </w:pPr>
    </w:p>
    <w:p w14:paraId="4AE1AD00" w14:textId="77777777" w:rsidR="00060BA4" w:rsidRPr="00060BA4" w:rsidRDefault="00060BA4" w:rsidP="00060BA4">
      <w:pPr>
        <w:spacing w:after="0" w:line="276" w:lineRule="auto"/>
        <w:jc w:val="both"/>
        <w:rPr>
          <w:rFonts w:ascii="Times New Roman" w:eastAsia="Times New Roman" w:hAnsi="Times New Roman" w:cs="Times New Roman"/>
          <w:b/>
          <w:sz w:val="24"/>
          <w:szCs w:val="24"/>
          <w:lang w:eastAsia="ru-RU"/>
        </w:rPr>
      </w:pPr>
      <w:r w:rsidRPr="00060BA4">
        <w:rPr>
          <w:rFonts w:ascii="Times New Roman" w:eastAsia="Times New Roman" w:hAnsi="Times New Roman" w:cs="Times New Roman"/>
          <w:b/>
          <w:i/>
          <w:sz w:val="24"/>
          <w:szCs w:val="24"/>
          <w:lang w:eastAsia="ru-RU"/>
        </w:rPr>
        <w:t xml:space="preserve">9. </w:t>
      </w:r>
      <w:r w:rsidRPr="00060BA4">
        <w:rPr>
          <w:rFonts w:ascii="Times New Roman" w:eastAsia="Times New Roman" w:hAnsi="Times New Roman" w:cs="Times New Roman"/>
          <w:b/>
          <w:sz w:val="24"/>
          <w:szCs w:val="24"/>
          <w:lang w:eastAsia="ru-RU"/>
        </w:rPr>
        <w:t>ПЕРЕЧЕНЬ ИНФОРМАЦИОННЫХ ТЕХНОЛОГИЙ</w:t>
      </w:r>
    </w:p>
    <w:p w14:paraId="4EB6B23D" w14:textId="77777777"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Для осуществления образовательного процесса по дисциплине необходимы следующие программное обеспечение и информационные справочные системы: </w:t>
      </w:r>
    </w:p>
    <w:p w14:paraId="51E0B4D0" w14:textId="77777777"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1.Научная электронная библиотека </w:t>
      </w:r>
      <w:hyperlink r:id="rId21" w:history="1">
        <w:r w:rsidRPr="00060BA4">
          <w:rPr>
            <w:rFonts w:ascii="Times New Roman" w:eastAsia="Times New Roman" w:hAnsi="Times New Roman" w:cs="Times New Roman"/>
            <w:color w:val="0563C1"/>
            <w:sz w:val="24"/>
            <w:szCs w:val="24"/>
            <w:u w:val="single"/>
            <w:lang w:eastAsia="ru-RU"/>
          </w:rPr>
          <w:t>https://elibrary.ru</w:t>
        </w:r>
      </w:hyperlink>
    </w:p>
    <w:p w14:paraId="3485638F" w14:textId="77777777"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2.Электронно-библиотечная система - </w:t>
      </w:r>
      <w:hyperlink r:id="rId22" w:history="1">
        <w:r w:rsidRPr="00060BA4">
          <w:rPr>
            <w:rFonts w:ascii="Times New Roman" w:eastAsia="Times New Roman" w:hAnsi="Times New Roman" w:cs="Times New Roman"/>
            <w:color w:val="0563C1"/>
            <w:sz w:val="24"/>
            <w:szCs w:val="24"/>
            <w:u w:val="single"/>
            <w:lang w:eastAsia="ru-RU"/>
          </w:rPr>
          <w:t>https://e.lanbook.com/</w:t>
        </w:r>
      </w:hyperlink>
      <w:r w:rsidRPr="00060BA4">
        <w:rPr>
          <w:rFonts w:ascii="Times New Roman" w:eastAsia="Times New Roman" w:hAnsi="Times New Roman" w:cs="Times New Roman"/>
          <w:color w:val="000000"/>
          <w:sz w:val="24"/>
          <w:szCs w:val="24"/>
          <w:lang w:eastAsia="ru-RU"/>
        </w:rPr>
        <w:t xml:space="preserve"> </w:t>
      </w:r>
    </w:p>
    <w:p w14:paraId="7C49302D" w14:textId="77777777"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3.Система дистанционного обучения  - </w:t>
      </w:r>
      <w:hyperlink r:id="rId23" w:history="1">
        <w:r w:rsidRPr="00060BA4">
          <w:rPr>
            <w:rFonts w:ascii="Times New Roman" w:eastAsia="Times New Roman" w:hAnsi="Times New Roman" w:cs="Times New Roman"/>
            <w:color w:val="0563C1"/>
            <w:sz w:val="24"/>
            <w:szCs w:val="24"/>
            <w:u w:val="single"/>
            <w:lang w:eastAsia="ru-RU"/>
          </w:rPr>
          <w:t>http://portal.mgik.org/</w:t>
        </w:r>
      </w:hyperlink>
      <w:r w:rsidRPr="00060BA4">
        <w:rPr>
          <w:rFonts w:ascii="Times New Roman" w:eastAsia="Times New Roman" w:hAnsi="Times New Roman" w:cs="Times New Roman"/>
          <w:color w:val="000000"/>
          <w:sz w:val="24"/>
          <w:szCs w:val="24"/>
          <w:lang w:eastAsia="ru-RU"/>
        </w:rPr>
        <w:t xml:space="preserve"> </w:t>
      </w:r>
    </w:p>
    <w:p w14:paraId="1ECA1647" w14:textId="77777777"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p>
    <w:p w14:paraId="49C552DF" w14:textId="77777777" w:rsid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На рабочих местах используется операционная система </w:t>
      </w:r>
      <w:proofErr w:type="spellStart"/>
      <w:r w:rsidRPr="00060BA4">
        <w:rPr>
          <w:rFonts w:ascii="Times New Roman" w:eastAsia="Times New Roman" w:hAnsi="Times New Roman" w:cs="Times New Roman"/>
          <w:color w:val="000000"/>
          <w:sz w:val="24"/>
          <w:szCs w:val="24"/>
          <w:lang w:eastAsia="ru-RU"/>
        </w:rPr>
        <w:t>Microsoft</w:t>
      </w:r>
      <w:proofErr w:type="spellEnd"/>
      <w:r w:rsidRPr="00060BA4">
        <w:rPr>
          <w:rFonts w:ascii="Times New Roman" w:eastAsia="Times New Roman" w:hAnsi="Times New Roman" w:cs="Times New Roman"/>
          <w:color w:val="000000"/>
          <w:sz w:val="24"/>
          <w:szCs w:val="24"/>
          <w:lang w:eastAsia="ru-RU"/>
        </w:rPr>
        <w:t xml:space="preserve"> </w:t>
      </w:r>
      <w:proofErr w:type="spellStart"/>
      <w:r w:rsidRPr="00060BA4">
        <w:rPr>
          <w:rFonts w:ascii="Times New Roman" w:eastAsia="Times New Roman" w:hAnsi="Times New Roman" w:cs="Times New Roman"/>
          <w:color w:val="000000"/>
          <w:sz w:val="24"/>
          <w:szCs w:val="24"/>
          <w:lang w:eastAsia="ru-RU"/>
        </w:rPr>
        <w:t>Windows</w:t>
      </w:r>
      <w:proofErr w:type="spellEnd"/>
      <w:r w:rsidRPr="00060BA4">
        <w:rPr>
          <w:rFonts w:ascii="Times New Roman" w:eastAsia="Times New Roman" w:hAnsi="Times New Roman" w:cs="Times New Roman"/>
          <w:color w:val="000000"/>
          <w:sz w:val="24"/>
          <w:szCs w:val="24"/>
          <w:lang w:eastAsia="ru-RU"/>
        </w:rPr>
        <w:t xml:space="preserve">, пакет </w:t>
      </w:r>
      <w:proofErr w:type="spellStart"/>
      <w:r w:rsidRPr="00060BA4">
        <w:rPr>
          <w:rFonts w:ascii="Times New Roman" w:eastAsia="Times New Roman" w:hAnsi="Times New Roman" w:cs="Times New Roman"/>
          <w:color w:val="000000"/>
          <w:sz w:val="24"/>
          <w:szCs w:val="24"/>
          <w:lang w:eastAsia="ru-RU"/>
        </w:rPr>
        <w:t>Microsoft</w:t>
      </w:r>
      <w:proofErr w:type="spellEnd"/>
      <w:r w:rsidRPr="00060BA4">
        <w:rPr>
          <w:rFonts w:ascii="Times New Roman" w:eastAsia="Times New Roman" w:hAnsi="Times New Roman" w:cs="Times New Roman"/>
          <w:color w:val="000000"/>
          <w:sz w:val="24"/>
          <w:szCs w:val="24"/>
          <w:lang w:eastAsia="ru-RU"/>
        </w:rPr>
        <w:t xml:space="preserve"> </w:t>
      </w:r>
      <w:proofErr w:type="spellStart"/>
      <w:r w:rsidRPr="00060BA4">
        <w:rPr>
          <w:rFonts w:ascii="Times New Roman" w:eastAsia="Times New Roman" w:hAnsi="Times New Roman" w:cs="Times New Roman"/>
          <w:color w:val="000000"/>
          <w:sz w:val="24"/>
          <w:szCs w:val="24"/>
          <w:lang w:eastAsia="ru-RU"/>
        </w:rPr>
        <w:t>Office</w:t>
      </w:r>
      <w:proofErr w:type="spellEnd"/>
      <w:r w:rsidRPr="00060BA4">
        <w:rPr>
          <w:rFonts w:ascii="Times New Roman" w:eastAsia="Times New Roman" w:hAnsi="Times New Roman" w:cs="Times New Roman"/>
          <w:color w:val="000000"/>
          <w:sz w:val="24"/>
          <w:szCs w:val="24"/>
          <w:lang w:eastAsia="ru-RU"/>
        </w:rPr>
        <w:t>, а также другое специализированное программное обеспечение</w:t>
      </w:r>
    </w:p>
    <w:p w14:paraId="32090DE1" w14:textId="77777777" w:rsidR="00060BA4" w:rsidRPr="00060BA4" w:rsidRDefault="00060BA4" w:rsidP="00060BA4">
      <w:pPr>
        <w:spacing w:after="0" w:line="276" w:lineRule="auto"/>
        <w:ind w:firstLine="709"/>
        <w:jc w:val="both"/>
        <w:rPr>
          <w:rFonts w:ascii="Times New Roman" w:eastAsia="Times New Roman" w:hAnsi="Times New Roman" w:cs="Times New Roman"/>
          <w:b/>
          <w:sz w:val="24"/>
          <w:szCs w:val="24"/>
          <w:lang w:eastAsia="ru-RU"/>
        </w:rPr>
      </w:pPr>
    </w:p>
    <w:p w14:paraId="2066348D" w14:textId="77777777"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14:paraId="0BFAC776" w14:textId="77777777"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Занятия по дисциплине </w:t>
      </w:r>
      <w:r w:rsidRPr="00060BA4">
        <w:rPr>
          <w:rFonts w:ascii="Times New Roman" w:eastAsia="Times New Roman" w:hAnsi="Times New Roman" w:cs="Times New Roman"/>
          <w:b/>
          <w:color w:val="000000"/>
          <w:sz w:val="24"/>
          <w:szCs w:val="24"/>
          <w:lang w:eastAsia="ru-RU"/>
        </w:rPr>
        <w:t>«Физическая культура и спорт»</w:t>
      </w:r>
      <w:r w:rsidRPr="00060BA4">
        <w:rPr>
          <w:rFonts w:ascii="Times New Roman" w:eastAsia="Times New Roman" w:hAnsi="Times New Roman" w:cs="Times New Roman"/>
          <w:color w:val="000000"/>
          <w:sz w:val="24"/>
          <w:szCs w:val="24"/>
          <w:lang w:eastAsia="ru-RU"/>
        </w:rPr>
        <w:t xml:space="preserve"> проводятся в течение всего периода обучения на спортивных сооружениях спортивно-оздоровительного комплекса МГИК. </w:t>
      </w:r>
    </w:p>
    <w:p w14:paraId="2EC2C339" w14:textId="77777777"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bCs/>
          <w:color w:val="000000"/>
          <w:sz w:val="24"/>
          <w:szCs w:val="24"/>
          <w:lang w:eastAsia="ru-RU"/>
        </w:rPr>
        <w:t>В состав многофункционального спортивно-оздоровительного комплекса МГИК входят:</w:t>
      </w:r>
    </w:p>
    <w:p w14:paraId="00C834E2" w14:textId="77777777"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Универсальный спортивный зал</w:t>
      </w:r>
      <w:r w:rsidRPr="00060BA4">
        <w:rPr>
          <w:rFonts w:ascii="Times New Roman" w:eastAsia="Times New Roman" w:hAnsi="Times New Roman" w:cs="Times New Roman"/>
          <w:color w:val="000000"/>
          <w:sz w:val="24"/>
          <w:szCs w:val="24"/>
          <w:lang w:eastAsia="ru-RU"/>
        </w:rPr>
        <w:t xml:space="preserve"> –  общая площадь </w:t>
      </w:r>
      <w:r w:rsidRPr="00060BA4">
        <w:rPr>
          <w:rFonts w:ascii="Times New Roman" w:eastAsia="Times New Roman" w:hAnsi="Times New Roman" w:cs="Times New Roman"/>
          <w:color w:val="000000"/>
          <w:sz w:val="24"/>
          <w:szCs w:val="24"/>
          <w:u w:val="single"/>
          <w:lang w:eastAsia="ru-RU"/>
        </w:rPr>
        <w:t>611,6</w:t>
      </w:r>
      <w:r w:rsidRPr="00060BA4">
        <w:rPr>
          <w:rFonts w:ascii="Times New Roman" w:eastAsia="Times New Roman" w:hAnsi="Times New Roman" w:cs="Times New Roman"/>
          <w:color w:val="000000"/>
          <w:sz w:val="24"/>
          <w:szCs w:val="24"/>
          <w:lang w:eastAsia="ru-RU"/>
        </w:rPr>
        <w:t xml:space="preserve"> м</w:t>
      </w:r>
      <w:proofErr w:type="gramStart"/>
      <w:r w:rsidRPr="00060BA4">
        <w:rPr>
          <w:rFonts w:ascii="Times New Roman" w:eastAsia="Times New Roman" w:hAnsi="Times New Roman" w:cs="Times New Roman"/>
          <w:color w:val="000000"/>
          <w:sz w:val="24"/>
          <w:szCs w:val="24"/>
          <w:vertAlign w:val="superscript"/>
          <w:lang w:eastAsia="ru-RU"/>
        </w:rPr>
        <w:t>2</w:t>
      </w:r>
      <w:proofErr w:type="gramEnd"/>
      <w:r w:rsidRPr="00060BA4">
        <w:rPr>
          <w:rFonts w:ascii="Times New Roman" w:eastAsia="Times New Roman" w:hAnsi="Times New Roman" w:cs="Times New Roman"/>
          <w:color w:val="000000"/>
          <w:sz w:val="24"/>
          <w:szCs w:val="24"/>
          <w:lang w:eastAsia="ru-RU"/>
        </w:rPr>
        <w:t xml:space="preserve">. Зал предназначен для занятий мини-футболом, баскетболом, волейболом, теннисом, бадминтоном, баскетболом и для проведения соревнований по различным видам спорта. </w:t>
      </w:r>
    </w:p>
    <w:p w14:paraId="1BA1670B" w14:textId="77777777"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Тренажерный зал</w:t>
      </w:r>
      <w:r w:rsidRPr="00060BA4">
        <w:rPr>
          <w:rFonts w:ascii="Times New Roman" w:eastAsia="Times New Roman" w:hAnsi="Times New Roman" w:cs="Times New Roman"/>
          <w:color w:val="000000"/>
          <w:sz w:val="24"/>
          <w:szCs w:val="24"/>
          <w:lang w:eastAsia="ru-RU"/>
        </w:rPr>
        <w:t xml:space="preserve"> – общая площадь –  </w:t>
      </w:r>
      <w:r w:rsidRPr="00060BA4">
        <w:rPr>
          <w:rFonts w:ascii="Times New Roman" w:eastAsia="Times New Roman" w:hAnsi="Times New Roman" w:cs="Times New Roman"/>
          <w:color w:val="000000"/>
          <w:sz w:val="24"/>
          <w:szCs w:val="24"/>
          <w:u w:val="single"/>
          <w:lang w:eastAsia="ru-RU"/>
        </w:rPr>
        <w:t xml:space="preserve">69 </w:t>
      </w:r>
      <w:r w:rsidRPr="00060BA4">
        <w:rPr>
          <w:rFonts w:ascii="Times New Roman" w:eastAsia="Times New Roman" w:hAnsi="Times New Roman" w:cs="Times New Roman"/>
          <w:color w:val="000000"/>
          <w:sz w:val="24"/>
          <w:szCs w:val="24"/>
          <w:lang w:eastAsia="ru-RU"/>
        </w:rPr>
        <w:t>м</w:t>
      </w:r>
      <w:proofErr w:type="gramStart"/>
      <w:r w:rsidRPr="00060BA4">
        <w:rPr>
          <w:rFonts w:ascii="Times New Roman" w:eastAsia="Times New Roman" w:hAnsi="Times New Roman" w:cs="Times New Roman"/>
          <w:color w:val="000000"/>
          <w:sz w:val="24"/>
          <w:szCs w:val="24"/>
          <w:vertAlign w:val="superscript"/>
          <w:lang w:eastAsia="ru-RU"/>
        </w:rPr>
        <w:t>2</w:t>
      </w:r>
      <w:proofErr w:type="gramEnd"/>
      <w:r w:rsidRPr="00060BA4">
        <w:rPr>
          <w:rFonts w:ascii="Times New Roman" w:eastAsia="Times New Roman" w:hAnsi="Times New Roman" w:cs="Times New Roman"/>
          <w:color w:val="000000"/>
          <w:sz w:val="24"/>
          <w:szCs w:val="24"/>
          <w:lang w:eastAsia="ru-RU"/>
        </w:rPr>
        <w:t xml:space="preserve">. </w:t>
      </w:r>
      <w:proofErr w:type="gramStart"/>
      <w:r w:rsidRPr="00060BA4">
        <w:rPr>
          <w:rFonts w:ascii="Times New Roman" w:eastAsia="Times New Roman" w:hAnsi="Times New Roman" w:cs="Times New Roman"/>
          <w:color w:val="000000"/>
          <w:sz w:val="24"/>
          <w:szCs w:val="24"/>
          <w:lang w:eastAsia="ru-RU"/>
        </w:rPr>
        <w:t>Предназначен</w:t>
      </w:r>
      <w:proofErr w:type="gramEnd"/>
      <w:r w:rsidRPr="00060BA4">
        <w:rPr>
          <w:rFonts w:ascii="Times New Roman" w:eastAsia="Times New Roman" w:hAnsi="Times New Roman" w:cs="Times New Roman"/>
          <w:color w:val="000000"/>
          <w:sz w:val="24"/>
          <w:szCs w:val="24"/>
          <w:lang w:eastAsia="ru-RU"/>
        </w:rPr>
        <w:t xml:space="preserve"> для занятий бодибилдингом и фитнесом. </w:t>
      </w:r>
      <w:proofErr w:type="gramStart"/>
      <w:r w:rsidRPr="00060BA4">
        <w:rPr>
          <w:rFonts w:ascii="Times New Roman" w:eastAsia="Times New Roman" w:hAnsi="Times New Roman" w:cs="Times New Roman"/>
          <w:color w:val="000000"/>
          <w:sz w:val="24"/>
          <w:szCs w:val="24"/>
          <w:lang w:eastAsia="ru-RU"/>
        </w:rPr>
        <w:t>Оборудован</w:t>
      </w:r>
      <w:proofErr w:type="gramEnd"/>
      <w:r w:rsidRPr="00060BA4">
        <w:rPr>
          <w:rFonts w:ascii="Times New Roman" w:eastAsia="Times New Roman" w:hAnsi="Times New Roman" w:cs="Times New Roman"/>
          <w:color w:val="000000"/>
          <w:sz w:val="24"/>
          <w:szCs w:val="24"/>
          <w:lang w:eastAsia="ru-RU"/>
        </w:rPr>
        <w:t xml:space="preserve"> профессиональными тренажерами, </w:t>
      </w:r>
      <w:proofErr w:type="spellStart"/>
      <w:r w:rsidRPr="00060BA4">
        <w:rPr>
          <w:rFonts w:ascii="Times New Roman" w:eastAsia="Times New Roman" w:hAnsi="Times New Roman" w:cs="Times New Roman"/>
          <w:color w:val="000000"/>
          <w:sz w:val="24"/>
          <w:szCs w:val="24"/>
          <w:lang w:eastAsia="ru-RU"/>
        </w:rPr>
        <w:t>спецпокрытием</w:t>
      </w:r>
      <w:proofErr w:type="spellEnd"/>
      <w:r w:rsidRPr="00060BA4">
        <w:rPr>
          <w:rFonts w:ascii="Times New Roman" w:eastAsia="Times New Roman" w:hAnsi="Times New Roman" w:cs="Times New Roman"/>
          <w:color w:val="000000"/>
          <w:sz w:val="24"/>
          <w:szCs w:val="24"/>
          <w:lang w:eastAsia="ru-RU"/>
        </w:rPr>
        <w:t xml:space="preserve"> пола, зеркалами, системой приточно-вытяжной вентиляции и кондиционирования воздуха.</w:t>
      </w:r>
    </w:p>
    <w:p w14:paraId="19FAD988" w14:textId="77777777" w:rsidR="00060BA4" w:rsidRPr="00060BA4" w:rsidRDefault="00060BA4" w:rsidP="00060BA4">
      <w:pPr>
        <w:autoSpaceDN w:val="0"/>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Зал Единоборств</w:t>
      </w:r>
      <w:r w:rsidRPr="00060BA4">
        <w:rPr>
          <w:rFonts w:ascii="Times New Roman" w:eastAsia="Times New Roman" w:hAnsi="Times New Roman" w:cs="Times New Roman"/>
          <w:color w:val="000000"/>
          <w:sz w:val="24"/>
          <w:szCs w:val="24"/>
          <w:lang w:eastAsia="ru-RU"/>
        </w:rPr>
        <w:t xml:space="preserve"> – специализированный зал для занятий единоборствами площадью </w:t>
      </w:r>
      <w:r w:rsidRPr="00060BA4">
        <w:rPr>
          <w:rFonts w:ascii="Times New Roman" w:eastAsia="Times New Roman" w:hAnsi="Times New Roman" w:cs="Times New Roman"/>
          <w:color w:val="000000"/>
          <w:sz w:val="24"/>
          <w:szCs w:val="24"/>
          <w:u w:val="single"/>
          <w:lang w:eastAsia="ru-RU"/>
        </w:rPr>
        <w:t>196,2</w:t>
      </w:r>
      <w:r w:rsidRPr="00060BA4">
        <w:rPr>
          <w:rFonts w:ascii="Times New Roman" w:eastAsia="Times New Roman" w:hAnsi="Times New Roman" w:cs="Times New Roman"/>
          <w:color w:val="000000"/>
          <w:sz w:val="24"/>
          <w:szCs w:val="24"/>
          <w:lang w:eastAsia="ru-RU"/>
        </w:rPr>
        <w:t xml:space="preserve"> м</w:t>
      </w:r>
      <w:proofErr w:type="gramStart"/>
      <w:r w:rsidRPr="00060BA4">
        <w:rPr>
          <w:rFonts w:ascii="Times New Roman" w:eastAsia="Times New Roman" w:hAnsi="Times New Roman" w:cs="Times New Roman"/>
          <w:color w:val="000000"/>
          <w:sz w:val="24"/>
          <w:szCs w:val="24"/>
          <w:vertAlign w:val="superscript"/>
          <w:lang w:eastAsia="ru-RU"/>
        </w:rPr>
        <w:t>2</w:t>
      </w:r>
      <w:proofErr w:type="gramEnd"/>
      <w:r w:rsidRPr="00060BA4">
        <w:rPr>
          <w:rFonts w:ascii="Times New Roman" w:eastAsia="Times New Roman" w:hAnsi="Times New Roman" w:cs="Times New Roman"/>
          <w:color w:val="000000"/>
          <w:sz w:val="24"/>
          <w:szCs w:val="24"/>
          <w:lang w:eastAsia="ru-RU"/>
        </w:rPr>
        <w:t xml:space="preserve"> (бокс, каратэ, дзюдо, айкидо, самбо, тхэквондо и др.). </w:t>
      </w:r>
    </w:p>
    <w:p w14:paraId="4777EECA" w14:textId="77777777" w:rsidR="00060BA4" w:rsidRPr="00060BA4" w:rsidRDefault="00060BA4" w:rsidP="00060BA4">
      <w:pPr>
        <w:autoSpaceDN w:val="0"/>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color w:val="000000"/>
          <w:sz w:val="24"/>
          <w:szCs w:val="24"/>
          <w:u w:val="single"/>
          <w:lang w:eastAsia="ru-RU"/>
        </w:rPr>
        <w:t>Спортивная площадка с комплексом уличных тренажеров.</w:t>
      </w:r>
    </w:p>
    <w:p w14:paraId="5F109C4D" w14:textId="77777777"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color w:val="000000"/>
          <w:sz w:val="24"/>
          <w:szCs w:val="24"/>
          <w:u w:val="single"/>
          <w:lang w:eastAsia="ru-RU"/>
        </w:rPr>
        <w:t>Стадион</w:t>
      </w:r>
    </w:p>
    <w:p w14:paraId="1B49211F" w14:textId="77777777"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Раздевалки</w:t>
      </w:r>
      <w:r w:rsidRPr="00060BA4">
        <w:rPr>
          <w:rFonts w:ascii="Times New Roman" w:eastAsia="Times New Roman" w:hAnsi="Times New Roman" w:cs="Times New Roman"/>
          <w:color w:val="000000"/>
          <w:sz w:val="24"/>
          <w:szCs w:val="24"/>
          <w:lang w:eastAsia="ru-RU"/>
        </w:rPr>
        <w:t xml:space="preserve"> – с душевыми кабинами и туалетными комнатами, </w:t>
      </w:r>
    </w:p>
    <w:p w14:paraId="5F88725C" w14:textId="77777777"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Тренерские комнаты</w:t>
      </w:r>
      <w:r w:rsidRPr="00060BA4">
        <w:rPr>
          <w:rFonts w:ascii="Times New Roman" w:eastAsia="Times New Roman" w:hAnsi="Times New Roman" w:cs="Times New Roman"/>
          <w:color w:val="000000"/>
          <w:sz w:val="24"/>
          <w:szCs w:val="24"/>
          <w:lang w:eastAsia="ru-RU"/>
        </w:rPr>
        <w:t>.</w:t>
      </w:r>
    </w:p>
    <w:p w14:paraId="109813EF" w14:textId="77777777" w:rsidR="00060BA4" w:rsidRPr="00060BA4" w:rsidRDefault="00060BA4" w:rsidP="00060BA4">
      <w:pPr>
        <w:spacing w:after="0" w:line="276" w:lineRule="auto"/>
        <w:ind w:firstLine="709"/>
        <w:jc w:val="both"/>
        <w:rPr>
          <w:rFonts w:ascii="Times New Roman" w:eastAsia="Times New Roman" w:hAnsi="Times New Roman" w:cs="Times New Roman"/>
          <w:b/>
          <w:sz w:val="24"/>
          <w:szCs w:val="24"/>
          <w:lang w:eastAsia="ru-RU"/>
        </w:rPr>
      </w:pPr>
      <w:r w:rsidRPr="00060BA4">
        <w:rPr>
          <w:rFonts w:ascii="Times New Roman" w:eastAsia="Times New Roman" w:hAnsi="Times New Roman" w:cs="Times New Roman"/>
          <w:color w:val="000000"/>
          <w:sz w:val="24"/>
          <w:szCs w:val="24"/>
          <w:lang w:eastAsia="ru-RU"/>
        </w:rPr>
        <w:lastRenderedPageBreak/>
        <w:t>Для проведения учебно-тренировочных занятий используется необходимый спортивный инвентарь и оборудование по спортивным играм, атлетической гимнастике.</w:t>
      </w:r>
    </w:p>
    <w:p w14:paraId="35416981" w14:textId="77777777" w:rsidR="004B1DEF" w:rsidRDefault="004B1DEF">
      <w:pPr>
        <w:spacing w:after="0" w:line="240" w:lineRule="auto"/>
        <w:jc w:val="both"/>
        <w:rPr>
          <w:rFonts w:ascii="Times New Roman" w:eastAsia="Times New Roman" w:hAnsi="Times New Roman" w:cs="Times New Roman"/>
          <w:i/>
          <w:sz w:val="24"/>
          <w:szCs w:val="24"/>
          <w:lang w:eastAsia="ru-RU"/>
        </w:rPr>
      </w:pPr>
    </w:p>
    <w:p w14:paraId="29793DC0" w14:textId="77777777"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14:paraId="2B42B7F5" w14:textId="77777777"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2" w:name="_Hlk494364376"/>
      <w:r>
        <w:rPr>
          <w:rFonts w:ascii="Times New Roman" w:eastAsia="Times New Roman" w:hAnsi="Times New Roman" w:cs="Times New Roman"/>
          <w:sz w:val="24"/>
          <w:szCs w:val="24"/>
          <w:lang w:eastAsia="ru-RU"/>
        </w:rPr>
        <w:tab/>
      </w:r>
      <w:bookmarkEnd w:id="2"/>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14:paraId="3997F73D" w14:textId="77777777"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14:paraId="15F4B2B5" w14:textId="77777777"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w:t>
      </w:r>
      <w:proofErr w:type="gramStart"/>
      <w:r w:rsidRPr="00187830">
        <w:rPr>
          <w:rFonts w:ascii="Times New Roman" w:eastAsia="Times New Roman" w:hAnsi="Times New Roman" w:cs="Times New Roman"/>
          <w:sz w:val="24"/>
          <w:szCs w:val="24"/>
          <w:lang w:eastAsia="zh-CN"/>
        </w:rPr>
        <w:t>обучающегося</w:t>
      </w:r>
      <w:proofErr w:type="gramEnd"/>
      <w:r w:rsidRPr="00187830">
        <w:rPr>
          <w:rFonts w:ascii="Times New Roman" w:eastAsia="Times New Roman" w:hAnsi="Times New Roman" w:cs="Times New Roman"/>
          <w:sz w:val="24"/>
          <w:szCs w:val="24"/>
          <w:lang w:eastAsia="zh-CN"/>
        </w:rPr>
        <w:t xml:space="preserve"> (количество дней в неделю, часов в день); </w:t>
      </w:r>
    </w:p>
    <w:p w14:paraId="67789188" w14:textId="77777777"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14:paraId="17740F10" w14:textId="77777777"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14:paraId="5A728791" w14:textId="77777777"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14:paraId="76C7ACB3" w14:textId="77777777"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w:t>
      </w:r>
      <w:proofErr w:type="spellStart"/>
      <w:r w:rsidRPr="00187830">
        <w:rPr>
          <w:rFonts w:ascii="Times New Roman" w:eastAsia="Times New Roman" w:hAnsi="Times New Roman" w:cs="Times New Roman"/>
          <w:sz w:val="24"/>
          <w:szCs w:val="24"/>
          <w:lang w:eastAsia="zh-CN"/>
        </w:rPr>
        <w:t>сформированности</w:t>
      </w:r>
      <w:proofErr w:type="spellEnd"/>
      <w:r w:rsidRPr="00187830">
        <w:rPr>
          <w:rFonts w:ascii="Times New Roman" w:eastAsia="Times New Roman" w:hAnsi="Times New Roman" w:cs="Times New Roman"/>
          <w:sz w:val="24"/>
          <w:szCs w:val="24"/>
          <w:lang w:eastAsia="zh-CN"/>
        </w:rPr>
        <w:t xml:space="preserve"> всех компетенций, заявленных в образовательной программе. </w:t>
      </w:r>
    </w:p>
    <w:p w14:paraId="653945DD" w14:textId="77777777"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14:paraId="613A0C6B" w14:textId="77777777"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14:paraId="0AFB5C9C" w14:textId="77777777"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14:paraId="681C8A30" w14:textId="77777777"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14:paraId="29EE3226" w14:textId="77777777" w:rsidR="004B1DEF" w:rsidRDefault="004B1DEF">
      <w:pPr>
        <w:spacing w:after="0" w:line="240" w:lineRule="auto"/>
        <w:jc w:val="both"/>
        <w:rPr>
          <w:rFonts w:ascii="Times New Roman" w:eastAsia="Times New Roman" w:hAnsi="Times New Roman" w:cs="Times New Roman"/>
          <w:b/>
          <w:i/>
          <w:sz w:val="24"/>
          <w:szCs w:val="24"/>
          <w:lang w:eastAsia="ru-RU"/>
        </w:rPr>
      </w:pPr>
    </w:p>
    <w:p w14:paraId="3206A60F" w14:textId="77777777"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Составител</w:t>
      </w:r>
      <w:proofErr w:type="gramStart"/>
      <w:r>
        <w:rPr>
          <w:rFonts w:ascii="Times New Roman" w:eastAsia="Times New Roman" w:hAnsi="Times New Roman" w:cs="Times New Roman"/>
          <w:sz w:val="24"/>
          <w:szCs w:val="24"/>
          <w:lang w:eastAsia="ru-RU"/>
        </w:rPr>
        <w:t>ь(</w:t>
      </w:r>
      <w:proofErr w:type="gramEnd"/>
      <w:r>
        <w:rPr>
          <w:rFonts w:ascii="Times New Roman" w:eastAsia="Times New Roman" w:hAnsi="Times New Roman" w:cs="Times New Roman"/>
          <w:sz w:val="24"/>
          <w:szCs w:val="24"/>
          <w:lang w:eastAsia="ru-RU"/>
        </w:rPr>
        <w:t xml:space="preserve">и): </w:t>
      </w:r>
    </w:p>
    <w:p w14:paraId="441D6783" w14:textId="77777777"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Программа составлена в соответствии с требованиями ФГОС </w:t>
      </w:r>
      <w:proofErr w:type="gramStart"/>
      <w:r w:rsidRPr="000B1B86">
        <w:rPr>
          <w:rFonts w:ascii="Times New Roman" w:eastAsia="Times New Roman" w:hAnsi="Times New Roman" w:cs="Times New Roman"/>
          <w:sz w:val="24"/>
          <w:szCs w:val="24"/>
          <w:lang w:eastAsia="zh-CN"/>
        </w:rPr>
        <w:t>ВО</w:t>
      </w:r>
      <w:proofErr w:type="gramEnd"/>
    </w:p>
    <w:p w14:paraId="3718F32B" w14:textId="77777777"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52.05.01 «</w:t>
      </w:r>
      <w:r w:rsidRPr="000B1B86">
        <w:rPr>
          <w:rFonts w:ascii="Times New Roman" w:eastAsia="Times New Roman" w:hAnsi="Times New Roman" w:cs="Times New Roman"/>
          <w:bCs/>
          <w:sz w:val="24"/>
          <w:szCs w:val="24"/>
        </w:rPr>
        <w:t>Актерское искусство»</w:t>
      </w:r>
    </w:p>
    <w:p w14:paraId="533585A6" w14:textId="77777777"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«Артист драматического театра и кино»</w:t>
      </w:r>
    </w:p>
    <w:p w14:paraId="475500A7" w14:textId="77777777"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00060BA4">
        <w:rPr>
          <w:rFonts w:ascii="Times New Roman" w:eastAsia="Times New Roman" w:hAnsi="Times New Roman" w:cs="Times New Roman"/>
          <w:sz w:val="24"/>
          <w:szCs w:val="24"/>
          <w:lang w:eastAsia="zh-CN"/>
        </w:rPr>
        <w:t xml:space="preserve"> </w:t>
      </w:r>
      <w:r w:rsidR="00060BA4" w:rsidRPr="00060BA4">
        <w:rPr>
          <w:rFonts w:ascii="Times New Roman" w:eastAsia="Times New Roman" w:hAnsi="Times New Roman" w:cs="Times New Roman"/>
          <w:sz w:val="24"/>
          <w:szCs w:val="24"/>
          <w:lang w:eastAsia="zh-CN"/>
        </w:rPr>
        <w:t xml:space="preserve">КПН, доцент, </w:t>
      </w:r>
      <w:proofErr w:type="spellStart"/>
      <w:r w:rsidR="00060BA4" w:rsidRPr="00060BA4">
        <w:rPr>
          <w:rFonts w:ascii="Times New Roman" w:eastAsia="Times New Roman" w:hAnsi="Times New Roman" w:cs="Times New Roman"/>
          <w:sz w:val="24"/>
          <w:szCs w:val="24"/>
          <w:lang w:eastAsia="zh-CN"/>
        </w:rPr>
        <w:t>зав</w:t>
      </w:r>
      <w:proofErr w:type="gramStart"/>
      <w:r w:rsidR="00060BA4" w:rsidRPr="00060BA4">
        <w:rPr>
          <w:rFonts w:ascii="Times New Roman" w:eastAsia="Times New Roman" w:hAnsi="Times New Roman" w:cs="Times New Roman"/>
          <w:sz w:val="24"/>
          <w:szCs w:val="24"/>
          <w:lang w:eastAsia="zh-CN"/>
        </w:rPr>
        <w:t>.к</w:t>
      </w:r>
      <w:proofErr w:type="gramEnd"/>
      <w:r w:rsidR="00060BA4" w:rsidRPr="00060BA4">
        <w:rPr>
          <w:rFonts w:ascii="Times New Roman" w:eastAsia="Times New Roman" w:hAnsi="Times New Roman" w:cs="Times New Roman"/>
          <w:sz w:val="24"/>
          <w:szCs w:val="24"/>
          <w:lang w:eastAsia="zh-CN"/>
        </w:rPr>
        <w:t>афедрой</w:t>
      </w:r>
      <w:proofErr w:type="spellEnd"/>
      <w:r w:rsidR="00060BA4" w:rsidRPr="00060BA4">
        <w:rPr>
          <w:rFonts w:ascii="Times New Roman" w:eastAsia="Times New Roman" w:hAnsi="Times New Roman" w:cs="Times New Roman"/>
          <w:sz w:val="24"/>
          <w:szCs w:val="24"/>
          <w:lang w:eastAsia="zh-CN"/>
        </w:rPr>
        <w:t xml:space="preserve"> ФК и БЖД </w:t>
      </w:r>
      <w:proofErr w:type="spellStart"/>
      <w:r w:rsidR="00060BA4" w:rsidRPr="00060BA4">
        <w:rPr>
          <w:rFonts w:ascii="Times New Roman" w:eastAsia="Times New Roman" w:hAnsi="Times New Roman" w:cs="Times New Roman"/>
          <w:sz w:val="24"/>
          <w:szCs w:val="24"/>
          <w:lang w:eastAsia="zh-CN"/>
        </w:rPr>
        <w:t>Каравацкая</w:t>
      </w:r>
      <w:proofErr w:type="spellEnd"/>
      <w:r w:rsidR="00060BA4" w:rsidRPr="00060BA4">
        <w:rPr>
          <w:rFonts w:ascii="Times New Roman" w:eastAsia="Times New Roman" w:hAnsi="Times New Roman" w:cs="Times New Roman"/>
          <w:sz w:val="24"/>
          <w:szCs w:val="24"/>
          <w:lang w:eastAsia="zh-CN"/>
        </w:rPr>
        <w:t xml:space="preserve"> Н.А.</w:t>
      </w:r>
      <w:r w:rsidRPr="000B1B86">
        <w:rPr>
          <w:rFonts w:ascii="Times New Roman" w:eastAsia="Times New Roman" w:hAnsi="Times New Roman" w:cs="Times New Roman"/>
          <w:sz w:val="24"/>
          <w:szCs w:val="24"/>
        </w:rPr>
        <w:t xml:space="preserve"> </w:t>
      </w:r>
    </w:p>
    <w:p w14:paraId="2306EE39" w14:textId="77777777"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8FF21C" w14:textId="77777777" w:rsidR="00C2245B" w:rsidRDefault="00C2245B">
      <w:pPr>
        <w:spacing w:after="0" w:line="240" w:lineRule="auto"/>
      </w:pPr>
      <w:r>
        <w:separator/>
      </w:r>
    </w:p>
  </w:endnote>
  <w:endnote w:type="continuationSeparator" w:id="0">
    <w:p w14:paraId="7EBE425F" w14:textId="77777777" w:rsidR="00C2245B" w:rsidRDefault="00C224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B8B7E8" w14:textId="77777777" w:rsidR="00C2245B" w:rsidRDefault="00C2245B">
      <w:pPr>
        <w:spacing w:after="0" w:line="240" w:lineRule="auto"/>
      </w:pPr>
      <w:r>
        <w:separator/>
      </w:r>
    </w:p>
  </w:footnote>
  <w:footnote w:type="continuationSeparator" w:id="0">
    <w:p w14:paraId="0F6F7856" w14:textId="77777777" w:rsidR="00C2245B" w:rsidRDefault="00C224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50672"/>
    <w:multiLevelType w:val="hybridMultilevel"/>
    <w:tmpl w:val="DEECB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7136F5"/>
    <w:multiLevelType w:val="hybridMultilevel"/>
    <w:tmpl w:val="2E78064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nsid w:val="102520E1"/>
    <w:multiLevelType w:val="hybridMultilevel"/>
    <w:tmpl w:val="1C16C0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393E2E"/>
    <w:multiLevelType w:val="hybridMultilevel"/>
    <w:tmpl w:val="48F2F870"/>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
    <w:nsid w:val="1FC752DF"/>
    <w:multiLevelType w:val="multilevel"/>
    <w:tmpl w:val="D7685D88"/>
    <w:lvl w:ilvl="0">
      <w:start w:val="8"/>
      <w:numFmt w:val="decimal"/>
      <w:lvlText w:val="%1"/>
      <w:lvlJc w:val="left"/>
      <w:pPr>
        <w:ind w:left="360" w:hanging="360"/>
      </w:pPr>
      <w:rPr>
        <w:rFonts w:hint="default"/>
        <w:b/>
      </w:rPr>
    </w:lvl>
    <w:lvl w:ilvl="1">
      <w:start w:val="1"/>
      <w:numFmt w:val="decimal"/>
      <w:lvlText w:val="%1.%2"/>
      <w:lvlJc w:val="left"/>
      <w:pPr>
        <w:ind w:left="1494"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5">
    <w:nsid w:val="1FF70982"/>
    <w:multiLevelType w:val="hybridMultilevel"/>
    <w:tmpl w:val="91249CC2"/>
    <w:lvl w:ilvl="0" w:tplc="457E6C8C">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6">
    <w:nsid w:val="1FFB291D"/>
    <w:multiLevelType w:val="multilevel"/>
    <w:tmpl w:val="FFFFFFFF"/>
    <w:lvl w:ilvl="0">
      <w:start w:val="1"/>
      <w:numFmt w:val="bullet"/>
      <w:lvlText w:val=""/>
      <w:lvlJc w:val="left"/>
      <w:pPr>
        <w:ind w:left="1211" w:hanging="360"/>
      </w:pPr>
      <w:rPr>
        <w:rFonts w:ascii="Symbol" w:hAnsi="Symbol" w:cs="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3300AF"/>
    <w:multiLevelType w:val="hybridMultilevel"/>
    <w:tmpl w:val="C7D835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D41ED0"/>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9">
    <w:nsid w:val="258C286F"/>
    <w:multiLevelType w:val="hybridMultilevel"/>
    <w:tmpl w:val="EBFEECFC"/>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0">
    <w:nsid w:val="25C363E5"/>
    <w:multiLevelType w:val="hybridMultilevel"/>
    <w:tmpl w:val="049670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F07D87"/>
    <w:multiLevelType w:val="hybridMultilevel"/>
    <w:tmpl w:val="90C2CF14"/>
    <w:lvl w:ilvl="0" w:tplc="727EB80E">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2">
    <w:nsid w:val="2AFE017B"/>
    <w:multiLevelType w:val="hybridMultilevel"/>
    <w:tmpl w:val="F3BADA98"/>
    <w:lvl w:ilvl="0" w:tplc="E612F11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3">
    <w:nsid w:val="2CDE7CCE"/>
    <w:multiLevelType w:val="hybridMultilevel"/>
    <w:tmpl w:val="5EF69A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4">
    <w:nsid w:val="2D926587"/>
    <w:multiLevelType w:val="hybridMultilevel"/>
    <w:tmpl w:val="898074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577DF0"/>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16">
    <w:nsid w:val="33BF6485"/>
    <w:multiLevelType w:val="hybridMultilevel"/>
    <w:tmpl w:val="94AAD2D8"/>
    <w:lvl w:ilvl="0" w:tplc="54EEB4F4">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7">
    <w:nsid w:val="369D5306"/>
    <w:multiLevelType w:val="hybridMultilevel"/>
    <w:tmpl w:val="5EA2DE06"/>
    <w:lvl w:ilvl="0" w:tplc="3560FF4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8">
    <w:nsid w:val="37420F49"/>
    <w:multiLevelType w:val="hybridMultilevel"/>
    <w:tmpl w:val="2012AB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9">
    <w:nsid w:val="3A6875FB"/>
    <w:multiLevelType w:val="hybridMultilevel"/>
    <w:tmpl w:val="C5D633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305630"/>
    <w:multiLevelType w:val="hybridMultilevel"/>
    <w:tmpl w:val="33EE96BA"/>
    <w:lvl w:ilvl="0" w:tplc="11DEC1D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1">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35673C"/>
    <w:multiLevelType w:val="hybridMultilevel"/>
    <w:tmpl w:val="7E40ED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3">
    <w:nsid w:val="45627704"/>
    <w:multiLevelType w:val="hybridMultilevel"/>
    <w:tmpl w:val="0EDA0746"/>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4">
    <w:nsid w:val="555D1C15"/>
    <w:multiLevelType w:val="multilevel"/>
    <w:tmpl w:val="3230D2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56350554"/>
    <w:multiLevelType w:val="hybridMultilevel"/>
    <w:tmpl w:val="13783FAA"/>
    <w:lvl w:ilvl="0" w:tplc="5AE8073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6">
    <w:nsid w:val="58050F20"/>
    <w:multiLevelType w:val="hybridMultilevel"/>
    <w:tmpl w:val="92C29CFE"/>
    <w:lvl w:ilvl="0" w:tplc="D85CD398">
      <w:start w:val="1"/>
      <w:numFmt w:val="decimal"/>
      <w:lvlText w:val="%1."/>
      <w:lvlJc w:val="left"/>
      <w:pPr>
        <w:tabs>
          <w:tab w:val="num" w:pos="1068"/>
        </w:tabs>
        <w:ind w:left="1068" w:hanging="360"/>
      </w:pPr>
    </w:lvl>
    <w:lvl w:ilvl="1" w:tplc="04190019">
      <w:start w:val="3"/>
      <w:numFmt w:val="upperRoman"/>
      <w:lvlText w:val="%2."/>
      <w:lvlJc w:val="left"/>
      <w:pPr>
        <w:tabs>
          <w:tab w:val="num" w:pos="1713"/>
        </w:tabs>
        <w:ind w:left="1713" w:hanging="72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7">
    <w:nsid w:val="58422FFF"/>
    <w:multiLevelType w:val="multilevel"/>
    <w:tmpl w:val="FFFFFFFF"/>
    <w:lvl w:ilvl="0">
      <w:start w:val="1"/>
      <w:numFmt w:val="decimal"/>
      <w:lvlText w:val="%1."/>
      <w:lvlJc w:val="left"/>
      <w:pPr>
        <w:ind w:left="1069" w:hanging="360"/>
      </w:pPr>
      <w:rPr>
        <w:b/>
        <w:sz w:val="24"/>
        <w:szCs w:val="24"/>
      </w:rPr>
    </w:lvl>
    <w:lvl w:ilvl="1">
      <w:start w:val="3"/>
      <w:numFmt w:val="decimal"/>
      <w:lvlText w:val="%1.%2."/>
      <w:lvlJc w:val="left"/>
      <w:pPr>
        <w:ind w:left="1080" w:hanging="360"/>
      </w:pPr>
      <w:rPr>
        <w:b/>
      </w:rPr>
    </w:lvl>
    <w:lvl w:ilvl="2">
      <w:start w:val="1"/>
      <w:numFmt w:val="decimal"/>
      <w:lvlText w:val="%1.%2.%3."/>
      <w:lvlJc w:val="left"/>
      <w:pPr>
        <w:ind w:left="1451" w:hanging="720"/>
      </w:pPr>
    </w:lvl>
    <w:lvl w:ilvl="3">
      <w:start w:val="1"/>
      <w:numFmt w:val="decimal"/>
      <w:lvlText w:val="%1.%2.%3.%4."/>
      <w:lvlJc w:val="left"/>
      <w:pPr>
        <w:ind w:left="1462" w:hanging="720"/>
      </w:pPr>
    </w:lvl>
    <w:lvl w:ilvl="4">
      <w:start w:val="1"/>
      <w:numFmt w:val="decimal"/>
      <w:lvlText w:val="%1.%2.%3.%4.%5."/>
      <w:lvlJc w:val="left"/>
      <w:pPr>
        <w:ind w:left="1833" w:hanging="1080"/>
      </w:pPr>
    </w:lvl>
    <w:lvl w:ilvl="5">
      <w:start w:val="1"/>
      <w:numFmt w:val="decimal"/>
      <w:lvlText w:val="%1.%2.%3.%4.%5.%6."/>
      <w:lvlJc w:val="left"/>
      <w:pPr>
        <w:ind w:left="1844" w:hanging="1080"/>
      </w:pPr>
    </w:lvl>
    <w:lvl w:ilvl="6">
      <w:start w:val="1"/>
      <w:numFmt w:val="decimal"/>
      <w:lvlText w:val="%1.%2.%3.%4.%5.%6.%7."/>
      <w:lvlJc w:val="left"/>
      <w:pPr>
        <w:ind w:left="2215" w:hanging="1440"/>
      </w:pPr>
    </w:lvl>
    <w:lvl w:ilvl="7">
      <w:start w:val="1"/>
      <w:numFmt w:val="decimal"/>
      <w:lvlText w:val="%1.%2.%3.%4.%5.%6.%7.%8."/>
      <w:lvlJc w:val="left"/>
      <w:pPr>
        <w:ind w:left="2226" w:hanging="1440"/>
      </w:pPr>
    </w:lvl>
    <w:lvl w:ilvl="8">
      <w:start w:val="1"/>
      <w:numFmt w:val="decimal"/>
      <w:lvlText w:val="%1.%2.%3.%4.%5.%6.%7.%8.%9."/>
      <w:lvlJc w:val="left"/>
      <w:pPr>
        <w:ind w:left="2597" w:hanging="1800"/>
      </w:pPr>
    </w:lvl>
  </w:abstractNum>
  <w:abstractNum w:abstractNumId="28">
    <w:nsid w:val="58CD05D2"/>
    <w:multiLevelType w:val="hybridMultilevel"/>
    <w:tmpl w:val="0B482646"/>
    <w:lvl w:ilvl="0" w:tplc="F6A474DE">
      <w:start w:val="1"/>
      <w:numFmt w:val="decimal"/>
      <w:lvlText w:val="%1."/>
      <w:lvlJc w:val="left"/>
      <w:pPr>
        <w:tabs>
          <w:tab w:val="num" w:pos="1068"/>
        </w:tabs>
        <w:ind w:left="1068" w:hanging="360"/>
      </w:pPr>
    </w:lvl>
    <w:lvl w:ilvl="1" w:tplc="2EE69ECC">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9">
    <w:nsid w:val="60131586"/>
    <w:multiLevelType w:val="hybridMultilevel"/>
    <w:tmpl w:val="AF5025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06977BE"/>
    <w:multiLevelType w:val="hybridMultilevel"/>
    <w:tmpl w:val="1EA289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22047B"/>
    <w:multiLevelType w:val="hybridMultilevel"/>
    <w:tmpl w:val="9A52B7E4"/>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32">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63767CF6"/>
    <w:multiLevelType w:val="hybridMultilevel"/>
    <w:tmpl w:val="775682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4">
    <w:nsid w:val="663A10E1"/>
    <w:multiLevelType w:val="hybridMultilevel"/>
    <w:tmpl w:val="100AC908"/>
    <w:lvl w:ilvl="0" w:tplc="F06E4D58">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5">
    <w:nsid w:val="66A50F4E"/>
    <w:multiLevelType w:val="hybridMultilevel"/>
    <w:tmpl w:val="9EE8B8E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6">
    <w:nsid w:val="670A2667"/>
    <w:multiLevelType w:val="hybridMultilevel"/>
    <w:tmpl w:val="FBFEE18C"/>
    <w:lvl w:ilvl="0" w:tplc="F432C18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7">
    <w:nsid w:val="6D5B0215"/>
    <w:multiLevelType w:val="hybridMultilevel"/>
    <w:tmpl w:val="2BA482F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8">
    <w:nsid w:val="6E3C5002"/>
    <w:multiLevelType w:val="multilevel"/>
    <w:tmpl w:val="FFFFFFFF"/>
    <w:lvl w:ilvl="0">
      <w:start w:val="1"/>
      <w:numFmt w:val="decimal"/>
      <w:lvlText w:val="%1."/>
      <w:lvlJc w:val="left"/>
      <w:pPr>
        <w:ind w:left="1069" w:hanging="360"/>
      </w:pPr>
      <w:rPr>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1C5F4C"/>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abstractNum w:abstractNumId="40">
    <w:nsid w:val="73D45465"/>
    <w:multiLevelType w:val="hybridMultilevel"/>
    <w:tmpl w:val="EF2E735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1">
    <w:nsid w:val="740B164C"/>
    <w:multiLevelType w:val="hybridMultilevel"/>
    <w:tmpl w:val="4F0CCF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76D55FF"/>
    <w:multiLevelType w:val="multilevel"/>
    <w:tmpl w:val="FFFFFFFF"/>
    <w:lvl w:ilvl="0">
      <w:start w:val="5"/>
      <w:numFmt w:val="decimal"/>
      <w:lvlText w:val="%1"/>
      <w:lvlJc w:val="left"/>
      <w:pPr>
        <w:ind w:left="106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9725FCE"/>
    <w:multiLevelType w:val="multilevel"/>
    <w:tmpl w:val="1360A48E"/>
    <w:lvl w:ilvl="0">
      <w:start w:val="1"/>
      <w:numFmt w:val="decimal"/>
      <w:lvlText w:val="%1."/>
      <w:lvlJc w:val="left"/>
      <w:pPr>
        <w:ind w:left="927" w:hanging="360"/>
      </w:pPr>
      <w:rPr>
        <w:rFonts w:hint="default"/>
        <w:b w:val="0"/>
        <w:i w:val="0"/>
      </w:rPr>
    </w:lvl>
    <w:lvl w:ilvl="1">
      <w:start w:val="3"/>
      <w:numFmt w:val="decimal"/>
      <w:isLgl/>
      <w:lvlText w:val="%1.%2."/>
      <w:lvlJc w:val="left"/>
      <w:pPr>
        <w:ind w:left="1538" w:hanging="540"/>
      </w:pPr>
      <w:rPr>
        <w:rFonts w:hint="default"/>
      </w:rPr>
    </w:lvl>
    <w:lvl w:ilvl="2">
      <w:start w:val="3"/>
      <w:numFmt w:val="decimal"/>
      <w:isLgl/>
      <w:lvlText w:val="%1.%2.%3."/>
      <w:lvlJc w:val="left"/>
      <w:pPr>
        <w:ind w:left="2149"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802" w:hanging="1080"/>
      </w:pPr>
      <w:rPr>
        <w:rFonts w:hint="default"/>
      </w:rPr>
    </w:lvl>
    <w:lvl w:ilvl="6">
      <w:start w:val="1"/>
      <w:numFmt w:val="decimal"/>
      <w:isLgl/>
      <w:lvlText w:val="%1.%2.%3.%4.%5.%6.%7."/>
      <w:lvlJc w:val="left"/>
      <w:pPr>
        <w:ind w:left="4593" w:hanging="1440"/>
      </w:pPr>
      <w:rPr>
        <w:rFonts w:hint="default"/>
      </w:rPr>
    </w:lvl>
    <w:lvl w:ilvl="7">
      <w:start w:val="1"/>
      <w:numFmt w:val="decimal"/>
      <w:isLgl/>
      <w:lvlText w:val="%1.%2.%3.%4.%5.%6.%7.%8."/>
      <w:lvlJc w:val="left"/>
      <w:pPr>
        <w:ind w:left="5024" w:hanging="1440"/>
      </w:pPr>
      <w:rPr>
        <w:rFonts w:hint="default"/>
      </w:rPr>
    </w:lvl>
    <w:lvl w:ilvl="8">
      <w:start w:val="1"/>
      <w:numFmt w:val="decimal"/>
      <w:isLgl/>
      <w:lvlText w:val="%1.%2.%3.%4.%5.%6.%7.%8.%9."/>
      <w:lvlJc w:val="left"/>
      <w:pPr>
        <w:ind w:left="5815" w:hanging="1800"/>
      </w:pPr>
      <w:rPr>
        <w:rFonts w:hint="default"/>
      </w:rPr>
    </w:lvl>
  </w:abstractNum>
  <w:num w:numId="1">
    <w:abstractNumId w:val="32"/>
  </w:num>
  <w:num w:numId="2">
    <w:abstractNumId w:val="21"/>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num>
  <w:num w:numId="17">
    <w:abstractNumId w:val="0"/>
  </w:num>
  <w:num w:numId="18">
    <w:abstractNumId w:val="2"/>
  </w:num>
  <w:num w:numId="19">
    <w:abstractNumId w:val="14"/>
  </w:num>
  <w:num w:numId="20">
    <w:abstractNumId w:val="19"/>
  </w:num>
  <w:num w:numId="21">
    <w:abstractNumId w:val="10"/>
  </w:num>
  <w:num w:numId="22">
    <w:abstractNumId w:val="30"/>
  </w:num>
  <w:num w:numId="23">
    <w:abstractNumId w:val="29"/>
  </w:num>
  <w:num w:numId="24">
    <w:abstractNumId w:val="7"/>
  </w:num>
  <w:num w:numId="25">
    <w:abstractNumId w:val="3"/>
  </w:num>
  <w:num w:numId="26">
    <w:abstractNumId w:val="18"/>
  </w:num>
  <w:num w:numId="27">
    <w:abstractNumId w:val="35"/>
  </w:num>
  <w:num w:numId="28">
    <w:abstractNumId w:val="22"/>
  </w:num>
  <w:num w:numId="29">
    <w:abstractNumId w:val="40"/>
  </w:num>
  <w:num w:numId="30">
    <w:abstractNumId w:val="37"/>
  </w:num>
  <w:num w:numId="31">
    <w:abstractNumId w:val="9"/>
  </w:num>
  <w:num w:numId="32">
    <w:abstractNumId w:val="1"/>
  </w:num>
  <w:num w:numId="33">
    <w:abstractNumId w:val="13"/>
  </w:num>
  <w:num w:numId="34">
    <w:abstractNumId w:val="33"/>
  </w:num>
  <w:num w:numId="35">
    <w:abstractNumId w:val="27"/>
  </w:num>
  <w:num w:numId="36">
    <w:abstractNumId w:val="6"/>
  </w:num>
  <w:num w:numId="37">
    <w:abstractNumId w:val="42"/>
  </w:num>
  <w:num w:numId="38">
    <w:abstractNumId w:val="38"/>
  </w:num>
  <w:num w:numId="39">
    <w:abstractNumId w:val="4"/>
  </w:num>
  <w:num w:numId="40">
    <w:abstractNumId w:val="24"/>
  </w:num>
  <w:num w:numId="41">
    <w:abstractNumId w:val="43"/>
  </w:num>
  <w:num w:numId="42">
    <w:abstractNumId w:val="39"/>
  </w:num>
  <w:num w:numId="43">
    <w:abstractNumId w:val="8"/>
  </w:num>
  <w:num w:numId="44">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DEF"/>
    <w:rsid w:val="00011F70"/>
    <w:rsid w:val="00013339"/>
    <w:rsid w:val="000341C0"/>
    <w:rsid w:val="00042B7F"/>
    <w:rsid w:val="00046169"/>
    <w:rsid w:val="00047DE9"/>
    <w:rsid w:val="0005489B"/>
    <w:rsid w:val="00057ECB"/>
    <w:rsid w:val="00060BA4"/>
    <w:rsid w:val="00060C49"/>
    <w:rsid w:val="00065874"/>
    <w:rsid w:val="00065E30"/>
    <w:rsid w:val="00081BBA"/>
    <w:rsid w:val="0008795D"/>
    <w:rsid w:val="000A4B40"/>
    <w:rsid w:val="000B1B86"/>
    <w:rsid w:val="000B1D05"/>
    <w:rsid w:val="000B2F39"/>
    <w:rsid w:val="000B5B75"/>
    <w:rsid w:val="000C5186"/>
    <w:rsid w:val="00124254"/>
    <w:rsid w:val="0015020E"/>
    <w:rsid w:val="00153119"/>
    <w:rsid w:val="0016451F"/>
    <w:rsid w:val="00165EC8"/>
    <w:rsid w:val="00171BFD"/>
    <w:rsid w:val="00172117"/>
    <w:rsid w:val="00175BF2"/>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50B50"/>
    <w:rsid w:val="00250C48"/>
    <w:rsid w:val="00266B11"/>
    <w:rsid w:val="00267DEC"/>
    <w:rsid w:val="00284B89"/>
    <w:rsid w:val="002907A0"/>
    <w:rsid w:val="002953E7"/>
    <w:rsid w:val="002A0DF3"/>
    <w:rsid w:val="002A3406"/>
    <w:rsid w:val="002A45C6"/>
    <w:rsid w:val="002D063B"/>
    <w:rsid w:val="003021C2"/>
    <w:rsid w:val="00322816"/>
    <w:rsid w:val="00330183"/>
    <w:rsid w:val="00341E83"/>
    <w:rsid w:val="00341F77"/>
    <w:rsid w:val="00343E4F"/>
    <w:rsid w:val="00352721"/>
    <w:rsid w:val="00353570"/>
    <w:rsid w:val="00363FEE"/>
    <w:rsid w:val="003702CD"/>
    <w:rsid w:val="00370577"/>
    <w:rsid w:val="00376CA6"/>
    <w:rsid w:val="003A06B9"/>
    <w:rsid w:val="003A074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A62D3"/>
    <w:rsid w:val="004B1DEF"/>
    <w:rsid w:val="004B4EAC"/>
    <w:rsid w:val="004D1DA1"/>
    <w:rsid w:val="004D2AAB"/>
    <w:rsid w:val="004D7BEE"/>
    <w:rsid w:val="004F01F5"/>
    <w:rsid w:val="00501456"/>
    <w:rsid w:val="00503D2D"/>
    <w:rsid w:val="005121F6"/>
    <w:rsid w:val="00521F10"/>
    <w:rsid w:val="0052619D"/>
    <w:rsid w:val="00535754"/>
    <w:rsid w:val="00572D1F"/>
    <w:rsid w:val="00575573"/>
    <w:rsid w:val="00577695"/>
    <w:rsid w:val="0058433C"/>
    <w:rsid w:val="005919F3"/>
    <w:rsid w:val="005C0DE2"/>
    <w:rsid w:val="005C440A"/>
    <w:rsid w:val="005D5EDE"/>
    <w:rsid w:val="005D6E55"/>
    <w:rsid w:val="005E331C"/>
    <w:rsid w:val="005F2888"/>
    <w:rsid w:val="006070D0"/>
    <w:rsid w:val="00607275"/>
    <w:rsid w:val="00611F8C"/>
    <w:rsid w:val="00623C33"/>
    <w:rsid w:val="006247A0"/>
    <w:rsid w:val="00624C20"/>
    <w:rsid w:val="006254F0"/>
    <w:rsid w:val="00632F30"/>
    <w:rsid w:val="00655355"/>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B22E5"/>
    <w:rsid w:val="007C356C"/>
    <w:rsid w:val="007C4FD3"/>
    <w:rsid w:val="008000A8"/>
    <w:rsid w:val="00800315"/>
    <w:rsid w:val="00823591"/>
    <w:rsid w:val="00845206"/>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F17E5"/>
    <w:rsid w:val="009F41C2"/>
    <w:rsid w:val="009F446B"/>
    <w:rsid w:val="00A2165F"/>
    <w:rsid w:val="00A25A7D"/>
    <w:rsid w:val="00A316F3"/>
    <w:rsid w:val="00A44F6F"/>
    <w:rsid w:val="00A506B6"/>
    <w:rsid w:val="00A67765"/>
    <w:rsid w:val="00A81211"/>
    <w:rsid w:val="00A92F1A"/>
    <w:rsid w:val="00A95714"/>
    <w:rsid w:val="00A96519"/>
    <w:rsid w:val="00AB3974"/>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62454"/>
    <w:rsid w:val="00B71120"/>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245B"/>
    <w:rsid w:val="00C23448"/>
    <w:rsid w:val="00C312CA"/>
    <w:rsid w:val="00C50482"/>
    <w:rsid w:val="00C53A0B"/>
    <w:rsid w:val="00C64E7A"/>
    <w:rsid w:val="00C660B6"/>
    <w:rsid w:val="00C678DB"/>
    <w:rsid w:val="00C7502B"/>
    <w:rsid w:val="00C810D3"/>
    <w:rsid w:val="00C82FD9"/>
    <w:rsid w:val="00C85A57"/>
    <w:rsid w:val="00C93A07"/>
    <w:rsid w:val="00CA7D0E"/>
    <w:rsid w:val="00CB548E"/>
    <w:rsid w:val="00CB5E44"/>
    <w:rsid w:val="00CC158D"/>
    <w:rsid w:val="00CC2249"/>
    <w:rsid w:val="00CC2798"/>
    <w:rsid w:val="00CC2A2F"/>
    <w:rsid w:val="00CC360F"/>
    <w:rsid w:val="00CC5274"/>
    <w:rsid w:val="00CC557D"/>
    <w:rsid w:val="00CD6423"/>
    <w:rsid w:val="00CE3C94"/>
    <w:rsid w:val="00CE3EA9"/>
    <w:rsid w:val="00CE5C1E"/>
    <w:rsid w:val="00CE7FF6"/>
    <w:rsid w:val="00CF2AAD"/>
    <w:rsid w:val="00D27A39"/>
    <w:rsid w:val="00D42B4B"/>
    <w:rsid w:val="00D51C16"/>
    <w:rsid w:val="00D54FB6"/>
    <w:rsid w:val="00D748EB"/>
    <w:rsid w:val="00D82A2C"/>
    <w:rsid w:val="00D908A4"/>
    <w:rsid w:val="00DA412D"/>
    <w:rsid w:val="00DA5967"/>
    <w:rsid w:val="00DB240D"/>
    <w:rsid w:val="00DB30D7"/>
    <w:rsid w:val="00DB770F"/>
    <w:rsid w:val="00DF0D3A"/>
    <w:rsid w:val="00DF2F2C"/>
    <w:rsid w:val="00E301D9"/>
    <w:rsid w:val="00E3113F"/>
    <w:rsid w:val="00E3187B"/>
    <w:rsid w:val="00E32684"/>
    <w:rsid w:val="00E40D44"/>
    <w:rsid w:val="00E549F9"/>
    <w:rsid w:val="00E67C4C"/>
    <w:rsid w:val="00E73D65"/>
    <w:rsid w:val="00E8562D"/>
    <w:rsid w:val="00E95F00"/>
    <w:rsid w:val="00EA16C0"/>
    <w:rsid w:val="00EA5EA3"/>
    <w:rsid w:val="00EA622F"/>
    <w:rsid w:val="00EB3312"/>
    <w:rsid w:val="00EC2482"/>
    <w:rsid w:val="00ED1A5D"/>
    <w:rsid w:val="00ED2225"/>
    <w:rsid w:val="00ED3219"/>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1E1E"/>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48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PlainTable2">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PlainTable4">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PlainTable5">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GridTable1Light">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1">
    <w:name w:val="Grid Table 1 Light - Accent 61"/>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1">
    <w:name w:val="Grid Table 2 - Accent 1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1">
    <w:name w:val="Grid Table 2 - Accent 21"/>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1">
    <w:name w:val="Grid Table 2 - Accent 31"/>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1">
    <w:name w:val="Grid Table 2 - Accent 41"/>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1">
    <w:name w:val="Grid Table 2 - Accent 51"/>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1">
    <w:name w:val="Grid Table 2 - Accent 61"/>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GridTable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1">
    <w:name w:val="Grid Table 3 - Accent 1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1">
    <w:name w:val="Grid Table 3 - Accent 21"/>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1">
    <w:name w:val="Grid Table 3 - Accent 31"/>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1">
    <w:name w:val="Grid Table 3 - Accent 41"/>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1">
    <w:name w:val="Grid Table 3 - Accent 51"/>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1">
    <w:name w:val="Grid Table 3 - Accent 61"/>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GridTable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1">
    <w:name w:val="Grid Table 4 - Accent 1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1">
    <w:name w:val="Grid Table 4 - Accent 21"/>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1">
    <w:name w:val="Grid Table 4 - Accent 31"/>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1">
    <w:name w:val="Grid Table 4 - Accent 41"/>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1">
    <w:name w:val="Grid Table 4 - Accent 51"/>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1">
    <w:name w:val="Grid Table 4 - Accent 61"/>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GridTable5Dark">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1">
    <w:name w:val="Grid Table 5 Dark - Accent 2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1">
    <w:name w:val="Grid Table 5 Dark - Accent 3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1">
    <w:name w:val="Grid Table 5 Dark - Accent 5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1">
    <w:name w:val="Grid Table 5 Dark - Accent 6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customStyle="1" w:styleId="GridTable6Colorful">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1">
    <w:name w:val="List Table 1 Light - Accent 1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1">
    <w:name w:val="List Table 1 Light - Accent 2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1">
    <w:name w:val="List Table 1 Light - Accent 3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1">
    <w:name w:val="List Table 1 Light - Accent 4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1">
    <w:name w:val="List Table 1 Light - Accent 5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1">
    <w:name w:val="List Table 1 Light - Accent 6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customStyle="1" w:styleId="ListTable2">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1">
    <w:name w:val="List Table 2 - Accent 1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1">
    <w:name w:val="List Table 2 - Accent 21"/>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1">
    <w:name w:val="List Table 2 - Accent 31"/>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1">
    <w:name w:val="List Table 2 - Accent 41"/>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1">
    <w:name w:val="List Table 2 - Accent 51"/>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1">
    <w:name w:val="List Table 2 - Accent 61"/>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ListTable3">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1">
    <w:name w:val="List Table 3 - Accent 61"/>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1">
    <w:name w:val="List Table 4 - Accent 1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1">
    <w:name w:val="List Table 4 - Accent 21"/>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1">
    <w:name w:val="List Table 4 - Accent 31"/>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1">
    <w:name w:val="List Table 4 - Accent 41"/>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1">
    <w:name w:val="List Table 4 - Accent 51"/>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1">
    <w:name w:val="List Table 4 - Accent 61"/>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ListTable5Dark">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1">
    <w:name w:val="List Table 5 Dark - Accent 1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1">
    <w:name w:val="List Table 5 Dark - Accent 21"/>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1">
    <w:name w:val="List Table 5 Dark - Accent 31"/>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1">
    <w:name w:val="List Table 5 Dark - Accent 41"/>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1">
    <w:name w:val="List Table 5 Dark - Accent 51"/>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1">
    <w:name w:val="List Table 5 Dark - Accent 61"/>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customStyle="1" w:styleId="ListTable6Colorful">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1">
    <w:name w:val="toc 1"/>
    <w:basedOn w:val="a"/>
    <w:next w:val="a"/>
    <w:uiPriority w:val="39"/>
    <w:unhideWhenUsed/>
    <w:qFormat/>
    <w:pPr>
      <w:spacing w:after="57"/>
    </w:pPr>
  </w:style>
  <w:style w:type="paragraph" w:styleId="23">
    <w:name w:val="toc 2"/>
    <w:basedOn w:val="a"/>
    <w:next w:val="a"/>
    <w:uiPriority w:val="39"/>
    <w:unhideWhenUsed/>
    <w:qFormat/>
    <w:pPr>
      <w:spacing w:after="57"/>
      <w:ind w:left="283"/>
    </w:pPr>
  </w:style>
  <w:style w:type="paragraph" w:styleId="31">
    <w:name w:val="toc 3"/>
    <w:basedOn w:val="a"/>
    <w:next w:val="a"/>
    <w:uiPriority w:val="39"/>
    <w:unhideWhenUsed/>
    <w:qFormat/>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aliases w:val="Обычный (Web),Обычный (Web)1,Обычный (веб) Знак Знак Знак Знак"/>
    <w:basedOn w:val="a"/>
    <w:link w:val="afd"/>
    <w:uiPriority w:val="99"/>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e">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2">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f">
    <w:name w:val="Strong"/>
    <w:basedOn w:val="a0"/>
    <w:uiPriority w:val="22"/>
    <w:qFormat/>
    <w:rsid w:val="00CE5C1E"/>
    <w:rPr>
      <w:b/>
      <w:bCs/>
    </w:rPr>
  </w:style>
  <w:style w:type="character" w:customStyle="1" w:styleId="link">
    <w:name w:val="link"/>
    <w:basedOn w:val="a0"/>
    <w:rsid w:val="00BF0883"/>
  </w:style>
  <w:style w:type="table" w:customStyle="1" w:styleId="TableNormal1">
    <w:name w:val="Table Normal1"/>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0">
    <w:name w:val="Body Text"/>
    <w:basedOn w:val="a"/>
    <w:link w:val="aff1"/>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1">
    <w:name w:val="Основной текст Знак"/>
    <w:basedOn w:val="a0"/>
    <w:link w:val="aff0"/>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2">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2">
    <w:name w:val="page number"/>
    <w:basedOn w:val="a0"/>
    <w:rsid w:val="003F23AD"/>
  </w:style>
  <w:style w:type="character" w:customStyle="1" w:styleId="aff3">
    <w:name w:val="Текст выноски Знак"/>
    <w:qFormat/>
    <w:rsid w:val="003F23AD"/>
    <w:rPr>
      <w:rFonts w:ascii="Tahoma" w:hAnsi="Tahoma" w:cs="Tahoma"/>
      <w:sz w:val="16"/>
      <w:szCs w:val="16"/>
    </w:rPr>
  </w:style>
  <w:style w:type="character" w:customStyle="1" w:styleId="24">
    <w:name w:val="Основной текст (2)_"/>
    <w:basedOn w:val="a0"/>
    <w:qFormat/>
    <w:rsid w:val="003F23AD"/>
    <w:rPr>
      <w:rFonts w:ascii="Calibri" w:eastAsia="Calibri" w:hAnsi="Calibri" w:cs="Calibri"/>
      <w:shd w:val="clear" w:color="auto" w:fill="FFFFFF"/>
    </w:rPr>
  </w:style>
  <w:style w:type="character" w:customStyle="1" w:styleId="25">
    <w:name w:val="Основной текст (2) + Курсив"/>
    <w:basedOn w:val="24"/>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2">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3">
    <w:name w:val="Основной текст (5)"/>
    <w:basedOn w:val="52"/>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2">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4"/>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4"/>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4">
    <w:name w:val="Заголовок №5_"/>
    <w:basedOn w:val="a0"/>
    <w:qFormat/>
    <w:rsid w:val="003F23AD"/>
    <w:rPr>
      <w:rFonts w:ascii="Calibri" w:eastAsia="Calibri" w:hAnsi="Calibri" w:cs="Calibri"/>
      <w:b/>
      <w:bCs/>
      <w:sz w:val="30"/>
      <w:szCs w:val="30"/>
      <w:shd w:val="clear" w:color="auto" w:fill="FFFFFF"/>
    </w:rPr>
  </w:style>
  <w:style w:type="character" w:customStyle="1" w:styleId="33">
    <w:name w:val="Основной текст (3)_"/>
    <w:basedOn w:val="a0"/>
    <w:qFormat/>
    <w:rsid w:val="003F23AD"/>
    <w:rPr>
      <w:i/>
      <w:iCs/>
      <w:shd w:val="clear" w:color="auto" w:fill="FFFFFF"/>
    </w:rPr>
  </w:style>
  <w:style w:type="character" w:customStyle="1" w:styleId="34">
    <w:name w:val="Основной текст (3) + Полужирный;Не курсив"/>
    <w:basedOn w:val="33"/>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0"/>
    <w:qFormat/>
    <w:rsid w:val="003F23AD"/>
    <w:pPr>
      <w:keepNext/>
      <w:spacing w:before="240" w:after="120" w:line="240" w:lineRule="auto"/>
    </w:pPr>
    <w:rPr>
      <w:rFonts w:ascii="Arial" w:eastAsia="DejaVu Sans" w:hAnsi="Arial" w:cs="DejaVu Sans"/>
      <w:sz w:val="28"/>
      <w:szCs w:val="28"/>
      <w:lang w:eastAsia="zh-CN"/>
    </w:rPr>
  </w:style>
  <w:style w:type="paragraph" w:styleId="aff4">
    <w:name w:val="List"/>
    <w:basedOn w:val="aff0"/>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5">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6">
    <w:name w:val="Body Text 2"/>
    <w:basedOn w:val="a"/>
    <w:link w:val="27"/>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7">
    <w:name w:val="Основной текст 2 Знак"/>
    <w:basedOn w:val="a0"/>
    <w:link w:val="26"/>
    <w:rsid w:val="003F23AD"/>
    <w:rPr>
      <w:rFonts w:ascii="Times New Roman" w:eastAsia="Times New Roman" w:hAnsi="Times New Roman" w:cs="Times New Roman"/>
      <w:b/>
      <w:bCs/>
      <w:smallCaps/>
      <w:szCs w:val="24"/>
      <w:lang w:eastAsia="zh-CN"/>
    </w:rPr>
  </w:style>
  <w:style w:type="paragraph" w:styleId="35">
    <w:name w:val="Body Text 3"/>
    <w:basedOn w:val="a"/>
    <w:link w:val="36"/>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6">
    <w:name w:val="Основной текст 3 Знак"/>
    <w:basedOn w:val="a0"/>
    <w:link w:val="35"/>
    <w:rsid w:val="003F23AD"/>
    <w:rPr>
      <w:rFonts w:ascii="Times New Roman" w:eastAsia="Times New Roman" w:hAnsi="Times New Roman" w:cs="Times New Roman"/>
      <w:sz w:val="16"/>
      <w:szCs w:val="24"/>
      <w:lang w:eastAsia="zh-CN"/>
    </w:rPr>
  </w:style>
  <w:style w:type="paragraph" w:styleId="28">
    <w:name w:val="Body Text Indent 2"/>
    <w:basedOn w:val="a"/>
    <w:link w:val="29"/>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9">
    <w:name w:val="Основной текст с отступом 2 Знак"/>
    <w:basedOn w:val="a0"/>
    <w:link w:val="28"/>
    <w:rsid w:val="003F23AD"/>
    <w:rPr>
      <w:rFonts w:ascii="Times New Roman" w:eastAsia="Times New Roman" w:hAnsi="Times New Roman" w:cs="Times New Roman"/>
      <w:sz w:val="24"/>
      <w:szCs w:val="24"/>
      <w:lang w:eastAsia="zh-CN"/>
    </w:rPr>
  </w:style>
  <w:style w:type="paragraph" w:styleId="37">
    <w:name w:val="Body Text Indent 3"/>
    <w:basedOn w:val="a"/>
    <w:link w:val="38"/>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8">
    <w:name w:val="Основной текст с отступом 3 Знак"/>
    <w:basedOn w:val="a0"/>
    <w:link w:val="37"/>
    <w:rsid w:val="003F23AD"/>
    <w:rPr>
      <w:rFonts w:ascii="Times New Roman" w:eastAsia="Times New Roman" w:hAnsi="Times New Roman" w:cs="Times New Roman"/>
      <w:sz w:val="24"/>
      <w:szCs w:val="24"/>
      <w:lang w:eastAsia="zh-CN"/>
    </w:rPr>
  </w:style>
  <w:style w:type="character" w:customStyle="1" w:styleId="13">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6">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7">
    <w:name w:val="Balloon Text"/>
    <w:basedOn w:val="a"/>
    <w:link w:val="14"/>
    <w:qFormat/>
    <w:rsid w:val="003F23AD"/>
    <w:pPr>
      <w:spacing w:after="0" w:line="240" w:lineRule="auto"/>
    </w:pPr>
    <w:rPr>
      <w:rFonts w:ascii="Tahoma" w:eastAsia="Times New Roman" w:hAnsi="Tahoma" w:cs="Tahoma"/>
      <w:sz w:val="16"/>
      <w:szCs w:val="16"/>
      <w:lang w:val="en-US" w:eastAsia="zh-CN"/>
    </w:rPr>
  </w:style>
  <w:style w:type="character" w:customStyle="1" w:styleId="14">
    <w:name w:val="Текст выноски Знак1"/>
    <w:basedOn w:val="a0"/>
    <w:link w:val="aff7"/>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a">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5">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3">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5">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9">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8">
    <w:name w:val="annotation reference"/>
    <w:basedOn w:val="a0"/>
    <w:uiPriority w:val="99"/>
    <w:semiHidden/>
    <w:unhideWhenUsed/>
    <w:rsid w:val="003F23AD"/>
    <w:rPr>
      <w:sz w:val="16"/>
      <w:szCs w:val="16"/>
    </w:rPr>
  </w:style>
  <w:style w:type="paragraph" w:styleId="aff9">
    <w:name w:val="annotation text"/>
    <w:basedOn w:val="a"/>
    <w:link w:val="affa"/>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a">
    <w:name w:val="Текст примечания Знак"/>
    <w:basedOn w:val="a0"/>
    <w:link w:val="aff9"/>
    <w:uiPriority w:val="99"/>
    <w:semiHidden/>
    <w:rsid w:val="003F23AD"/>
    <w:rPr>
      <w:rFonts w:ascii="Times New Roman" w:eastAsia="Times New Roman" w:hAnsi="Times New Roman" w:cs="Times New Roman"/>
      <w:sz w:val="20"/>
      <w:szCs w:val="20"/>
      <w:lang w:eastAsia="zh-CN"/>
    </w:rPr>
  </w:style>
  <w:style w:type="paragraph" w:styleId="affb">
    <w:name w:val="annotation subject"/>
    <w:basedOn w:val="aff9"/>
    <w:next w:val="aff9"/>
    <w:link w:val="affc"/>
    <w:uiPriority w:val="99"/>
    <w:semiHidden/>
    <w:unhideWhenUsed/>
    <w:rsid w:val="003F23AD"/>
    <w:rPr>
      <w:b/>
      <w:bCs/>
    </w:rPr>
  </w:style>
  <w:style w:type="character" w:customStyle="1" w:styleId="affc">
    <w:name w:val="Тема примечания Знак"/>
    <w:basedOn w:val="affa"/>
    <w:link w:val="affb"/>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d">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b">
    <w:name w:val="List 2"/>
    <w:basedOn w:val="a"/>
    <w:uiPriority w:val="99"/>
    <w:unhideWhenUsed/>
    <w:rsid w:val="003F23AD"/>
    <w:pPr>
      <w:ind w:left="566" w:hanging="283"/>
      <w:contextualSpacing/>
    </w:pPr>
  </w:style>
  <w:style w:type="paragraph" w:customStyle="1" w:styleId="16">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c">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c"/>
    <w:rsid w:val="003F23AD"/>
    <w:pPr>
      <w:ind w:firstLine="426"/>
      <w:jc w:val="both"/>
    </w:pPr>
    <w:rPr>
      <w:sz w:val="23"/>
    </w:rPr>
  </w:style>
  <w:style w:type="paragraph" w:customStyle="1" w:styleId="Default">
    <w:name w:val="Defaul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e">
    <w:name w:val="Основной текст_"/>
    <w:link w:val="17"/>
    <w:locked/>
    <w:rsid w:val="00ED1A5D"/>
    <w:rPr>
      <w:rFonts w:ascii="Times New Roman" w:hAnsi="Times New Roman"/>
      <w:sz w:val="26"/>
      <w:szCs w:val="26"/>
      <w:shd w:val="clear" w:color="auto" w:fill="FFFFFF"/>
    </w:rPr>
  </w:style>
  <w:style w:type="paragraph" w:customStyle="1" w:styleId="17">
    <w:name w:val="Основной текст1"/>
    <w:basedOn w:val="a"/>
    <w:link w:val="affe"/>
    <w:rsid w:val="00ED1A5D"/>
    <w:pPr>
      <w:shd w:val="clear" w:color="auto" w:fill="FFFFFF"/>
      <w:spacing w:before="360" w:after="0" w:line="346" w:lineRule="exact"/>
      <w:ind w:firstLine="660"/>
      <w:jc w:val="both"/>
    </w:pPr>
    <w:rPr>
      <w:rFonts w:ascii="Times New Roman" w:hAnsi="Times New Roman"/>
      <w:sz w:val="26"/>
      <w:szCs w:val="26"/>
    </w:rPr>
  </w:style>
  <w:style w:type="paragraph" w:customStyle="1" w:styleId="afff">
    <w:name w:val="Таблица"/>
    <w:basedOn w:val="a"/>
    <w:link w:val="afff0"/>
    <w:uiPriority w:val="99"/>
    <w:qFormat/>
    <w:rsid w:val="00C82FD9"/>
    <w:pPr>
      <w:spacing w:after="0" w:line="240" w:lineRule="auto"/>
    </w:pPr>
    <w:rPr>
      <w:rFonts w:ascii="Times New Roman" w:eastAsia="Calibri" w:hAnsi="Times New Roman" w:cs="Times New Roman"/>
      <w:kern w:val="28"/>
    </w:rPr>
  </w:style>
  <w:style w:type="character" w:customStyle="1" w:styleId="afff0">
    <w:name w:val="Таблица Знак"/>
    <w:link w:val="afff"/>
    <w:uiPriority w:val="99"/>
    <w:rsid w:val="00C82FD9"/>
    <w:rPr>
      <w:rFonts w:ascii="Times New Roman" w:eastAsia="Calibri" w:hAnsi="Times New Roman" w:cs="Times New Roman"/>
      <w:kern w:val="28"/>
    </w:rPr>
  </w:style>
  <w:style w:type="character" w:customStyle="1" w:styleId="afd">
    <w:name w:val="Обычный (веб) Знак"/>
    <w:aliases w:val="Обычный (Web) Знак,Обычный (Web)1 Знак,Обычный (веб) Знак Знак Знак Знак Знак"/>
    <w:link w:val="afc"/>
    <w:uiPriority w:val="99"/>
    <w:locked/>
    <w:rsid w:val="00C82FD9"/>
    <w:rPr>
      <w:rFonts w:ascii="Times New Roman" w:eastAsia="Times New Roman" w:hAnsi="Times New Roman" w:cs="Times New Roman"/>
      <w:sz w:val="24"/>
      <w:szCs w:val="24"/>
      <w:lang w:eastAsia="ru-RU"/>
    </w:rPr>
  </w:style>
  <w:style w:type="character" w:customStyle="1" w:styleId="FontStyle51">
    <w:name w:val="Font Style51"/>
    <w:basedOn w:val="a0"/>
    <w:uiPriority w:val="99"/>
    <w:rsid w:val="00C82FD9"/>
    <w:rPr>
      <w:rFonts w:ascii="Times New Roman" w:hAnsi="Times New Roman" w:cs="Times New Roman"/>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Balloo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PlainTable2">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PlainTable4">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PlainTable5">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GridTable1Light">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1">
    <w:name w:val="Grid Table 1 Light - Accent 61"/>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1">
    <w:name w:val="Grid Table 2 - Accent 1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1">
    <w:name w:val="Grid Table 2 - Accent 21"/>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1">
    <w:name w:val="Grid Table 2 - Accent 31"/>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1">
    <w:name w:val="Grid Table 2 - Accent 41"/>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1">
    <w:name w:val="Grid Table 2 - Accent 51"/>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1">
    <w:name w:val="Grid Table 2 - Accent 61"/>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GridTable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1">
    <w:name w:val="Grid Table 3 - Accent 1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1">
    <w:name w:val="Grid Table 3 - Accent 21"/>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1">
    <w:name w:val="Grid Table 3 - Accent 31"/>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1">
    <w:name w:val="Grid Table 3 - Accent 41"/>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1">
    <w:name w:val="Grid Table 3 - Accent 51"/>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1">
    <w:name w:val="Grid Table 3 - Accent 61"/>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GridTable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1">
    <w:name w:val="Grid Table 4 - Accent 1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1">
    <w:name w:val="Grid Table 4 - Accent 21"/>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1">
    <w:name w:val="Grid Table 4 - Accent 31"/>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1">
    <w:name w:val="Grid Table 4 - Accent 41"/>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1">
    <w:name w:val="Grid Table 4 - Accent 51"/>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1">
    <w:name w:val="Grid Table 4 - Accent 61"/>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GridTable5Dark">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1">
    <w:name w:val="Grid Table 5 Dark - Accent 2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1">
    <w:name w:val="Grid Table 5 Dark - Accent 3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1">
    <w:name w:val="Grid Table 5 Dark - Accent 5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1">
    <w:name w:val="Grid Table 5 Dark - Accent 6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customStyle="1" w:styleId="GridTable6Colorful">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1">
    <w:name w:val="List Table 1 Light - Accent 1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1">
    <w:name w:val="List Table 1 Light - Accent 2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1">
    <w:name w:val="List Table 1 Light - Accent 3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1">
    <w:name w:val="List Table 1 Light - Accent 4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1">
    <w:name w:val="List Table 1 Light - Accent 5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1">
    <w:name w:val="List Table 1 Light - Accent 6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customStyle="1" w:styleId="ListTable2">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1">
    <w:name w:val="List Table 2 - Accent 1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1">
    <w:name w:val="List Table 2 - Accent 21"/>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1">
    <w:name w:val="List Table 2 - Accent 31"/>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1">
    <w:name w:val="List Table 2 - Accent 41"/>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1">
    <w:name w:val="List Table 2 - Accent 51"/>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1">
    <w:name w:val="List Table 2 - Accent 61"/>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ListTable3">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1">
    <w:name w:val="List Table 3 - Accent 61"/>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1">
    <w:name w:val="List Table 4 - Accent 1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1">
    <w:name w:val="List Table 4 - Accent 21"/>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1">
    <w:name w:val="List Table 4 - Accent 31"/>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1">
    <w:name w:val="List Table 4 - Accent 41"/>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1">
    <w:name w:val="List Table 4 - Accent 51"/>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1">
    <w:name w:val="List Table 4 - Accent 61"/>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ListTable5Dark">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1">
    <w:name w:val="List Table 5 Dark - Accent 1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1">
    <w:name w:val="List Table 5 Dark - Accent 21"/>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1">
    <w:name w:val="List Table 5 Dark - Accent 31"/>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1">
    <w:name w:val="List Table 5 Dark - Accent 41"/>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1">
    <w:name w:val="List Table 5 Dark - Accent 51"/>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1">
    <w:name w:val="List Table 5 Dark - Accent 61"/>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customStyle="1" w:styleId="ListTable6Colorful">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1">
    <w:name w:val="toc 1"/>
    <w:basedOn w:val="a"/>
    <w:next w:val="a"/>
    <w:uiPriority w:val="39"/>
    <w:unhideWhenUsed/>
    <w:qFormat/>
    <w:pPr>
      <w:spacing w:after="57"/>
    </w:pPr>
  </w:style>
  <w:style w:type="paragraph" w:styleId="23">
    <w:name w:val="toc 2"/>
    <w:basedOn w:val="a"/>
    <w:next w:val="a"/>
    <w:uiPriority w:val="39"/>
    <w:unhideWhenUsed/>
    <w:qFormat/>
    <w:pPr>
      <w:spacing w:after="57"/>
      <w:ind w:left="283"/>
    </w:pPr>
  </w:style>
  <w:style w:type="paragraph" w:styleId="31">
    <w:name w:val="toc 3"/>
    <w:basedOn w:val="a"/>
    <w:next w:val="a"/>
    <w:uiPriority w:val="39"/>
    <w:unhideWhenUsed/>
    <w:qFormat/>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aliases w:val="Обычный (Web),Обычный (Web)1,Обычный (веб) Знак Знак Знак Знак"/>
    <w:basedOn w:val="a"/>
    <w:link w:val="afd"/>
    <w:uiPriority w:val="99"/>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e">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2">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f">
    <w:name w:val="Strong"/>
    <w:basedOn w:val="a0"/>
    <w:uiPriority w:val="22"/>
    <w:qFormat/>
    <w:rsid w:val="00CE5C1E"/>
    <w:rPr>
      <w:b/>
      <w:bCs/>
    </w:rPr>
  </w:style>
  <w:style w:type="character" w:customStyle="1" w:styleId="link">
    <w:name w:val="link"/>
    <w:basedOn w:val="a0"/>
    <w:rsid w:val="00BF0883"/>
  </w:style>
  <w:style w:type="table" w:customStyle="1" w:styleId="TableNormal1">
    <w:name w:val="Table Normal1"/>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0">
    <w:name w:val="Body Text"/>
    <w:basedOn w:val="a"/>
    <w:link w:val="aff1"/>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1">
    <w:name w:val="Основной текст Знак"/>
    <w:basedOn w:val="a0"/>
    <w:link w:val="aff0"/>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2">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2">
    <w:name w:val="page number"/>
    <w:basedOn w:val="a0"/>
    <w:rsid w:val="003F23AD"/>
  </w:style>
  <w:style w:type="character" w:customStyle="1" w:styleId="aff3">
    <w:name w:val="Текст выноски Знак"/>
    <w:qFormat/>
    <w:rsid w:val="003F23AD"/>
    <w:rPr>
      <w:rFonts w:ascii="Tahoma" w:hAnsi="Tahoma" w:cs="Tahoma"/>
      <w:sz w:val="16"/>
      <w:szCs w:val="16"/>
    </w:rPr>
  </w:style>
  <w:style w:type="character" w:customStyle="1" w:styleId="24">
    <w:name w:val="Основной текст (2)_"/>
    <w:basedOn w:val="a0"/>
    <w:qFormat/>
    <w:rsid w:val="003F23AD"/>
    <w:rPr>
      <w:rFonts w:ascii="Calibri" w:eastAsia="Calibri" w:hAnsi="Calibri" w:cs="Calibri"/>
      <w:shd w:val="clear" w:color="auto" w:fill="FFFFFF"/>
    </w:rPr>
  </w:style>
  <w:style w:type="character" w:customStyle="1" w:styleId="25">
    <w:name w:val="Основной текст (2) + Курсив"/>
    <w:basedOn w:val="24"/>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2">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3">
    <w:name w:val="Основной текст (5)"/>
    <w:basedOn w:val="52"/>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2">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4"/>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4"/>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4">
    <w:name w:val="Заголовок №5_"/>
    <w:basedOn w:val="a0"/>
    <w:qFormat/>
    <w:rsid w:val="003F23AD"/>
    <w:rPr>
      <w:rFonts w:ascii="Calibri" w:eastAsia="Calibri" w:hAnsi="Calibri" w:cs="Calibri"/>
      <w:b/>
      <w:bCs/>
      <w:sz w:val="30"/>
      <w:szCs w:val="30"/>
      <w:shd w:val="clear" w:color="auto" w:fill="FFFFFF"/>
    </w:rPr>
  </w:style>
  <w:style w:type="character" w:customStyle="1" w:styleId="33">
    <w:name w:val="Основной текст (3)_"/>
    <w:basedOn w:val="a0"/>
    <w:qFormat/>
    <w:rsid w:val="003F23AD"/>
    <w:rPr>
      <w:i/>
      <w:iCs/>
      <w:shd w:val="clear" w:color="auto" w:fill="FFFFFF"/>
    </w:rPr>
  </w:style>
  <w:style w:type="character" w:customStyle="1" w:styleId="34">
    <w:name w:val="Основной текст (3) + Полужирный;Не курсив"/>
    <w:basedOn w:val="33"/>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0"/>
    <w:qFormat/>
    <w:rsid w:val="003F23AD"/>
    <w:pPr>
      <w:keepNext/>
      <w:spacing w:before="240" w:after="120" w:line="240" w:lineRule="auto"/>
    </w:pPr>
    <w:rPr>
      <w:rFonts w:ascii="Arial" w:eastAsia="DejaVu Sans" w:hAnsi="Arial" w:cs="DejaVu Sans"/>
      <w:sz w:val="28"/>
      <w:szCs w:val="28"/>
      <w:lang w:eastAsia="zh-CN"/>
    </w:rPr>
  </w:style>
  <w:style w:type="paragraph" w:styleId="aff4">
    <w:name w:val="List"/>
    <w:basedOn w:val="aff0"/>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5">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6">
    <w:name w:val="Body Text 2"/>
    <w:basedOn w:val="a"/>
    <w:link w:val="27"/>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7">
    <w:name w:val="Основной текст 2 Знак"/>
    <w:basedOn w:val="a0"/>
    <w:link w:val="26"/>
    <w:rsid w:val="003F23AD"/>
    <w:rPr>
      <w:rFonts w:ascii="Times New Roman" w:eastAsia="Times New Roman" w:hAnsi="Times New Roman" w:cs="Times New Roman"/>
      <w:b/>
      <w:bCs/>
      <w:smallCaps/>
      <w:szCs w:val="24"/>
      <w:lang w:eastAsia="zh-CN"/>
    </w:rPr>
  </w:style>
  <w:style w:type="paragraph" w:styleId="35">
    <w:name w:val="Body Text 3"/>
    <w:basedOn w:val="a"/>
    <w:link w:val="36"/>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6">
    <w:name w:val="Основной текст 3 Знак"/>
    <w:basedOn w:val="a0"/>
    <w:link w:val="35"/>
    <w:rsid w:val="003F23AD"/>
    <w:rPr>
      <w:rFonts w:ascii="Times New Roman" w:eastAsia="Times New Roman" w:hAnsi="Times New Roman" w:cs="Times New Roman"/>
      <w:sz w:val="16"/>
      <w:szCs w:val="24"/>
      <w:lang w:eastAsia="zh-CN"/>
    </w:rPr>
  </w:style>
  <w:style w:type="paragraph" w:styleId="28">
    <w:name w:val="Body Text Indent 2"/>
    <w:basedOn w:val="a"/>
    <w:link w:val="29"/>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9">
    <w:name w:val="Основной текст с отступом 2 Знак"/>
    <w:basedOn w:val="a0"/>
    <w:link w:val="28"/>
    <w:rsid w:val="003F23AD"/>
    <w:rPr>
      <w:rFonts w:ascii="Times New Roman" w:eastAsia="Times New Roman" w:hAnsi="Times New Roman" w:cs="Times New Roman"/>
      <w:sz w:val="24"/>
      <w:szCs w:val="24"/>
      <w:lang w:eastAsia="zh-CN"/>
    </w:rPr>
  </w:style>
  <w:style w:type="paragraph" w:styleId="37">
    <w:name w:val="Body Text Indent 3"/>
    <w:basedOn w:val="a"/>
    <w:link w:val="38"/>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8">
    <w:name w:val="Основной текст с отступом 3 Знак"/>
    <w:basedOn w:val="a0"/>
    <w:link w:val="37"/>
    <w:rsid w:val="003F23AD"/>
    <w:rPr>
      <w:rFonts w:ascii="Times New Roman" w:eastAsia="Times New Roman" w:hAnsi="Times New Roman" w:cs="Times New Roman"/>
      <w:sz w:val="24"/>
      <w:szCs w:val="24"/>
      <w:lang w:eastAsia="zh-CN"/>
    </w:rPr>
  </w:style>
  <w:style w:type="character" w:customStyle="1" w:styleId="13">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6">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7">
    <w:name w:val="Balloon Text"/>
    <w:basedOn w:val="a"/>
    <w:link w:val="14"/>
    <w:qFormat/>
    <w:rsid w:val="003F23AD"/>
    <w:pPr>
      <w:spacing w:after="0" w:line="240" w:lineRule="auto"/>
    </w:pPr>
    <w:rPr>
      <w:rFonts w:ascii="Tahoma" w:eastAsia="Times New Roman" w:hAnsi="Tahoma" w:cs="Tahoma"/>
      <w:sz w:val="16"/>
      <w:szCs w:val="16"/>
      <w:lang w:val="en-US" w:eastAsia="zh-CN"/>
    </w:rPr>
  </w:style>
  <w:style w:type="character" w:customStyle="1" w:styleId="14">
    <w:name w:val="Текст выноски Знак1"/>
    <w:basedOn w:val="a0"/>
    <w:link w:val="aff7"/>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a">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5">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3">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5">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9">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8">
    <w:name w:val="annotation reference"/>
    <w:basedOn w:val="a0"/>
    <w:uiPriority w:val="99"/>
    <w:semiHidden/>
    <w:unhideWhenUsed/>
    <w:rsid w:val="003F23AD"/>
    <w:rPr>
      <w:sz w:val="16"/>
      <w:szCs w:val="16"/>
    </w:rPr>
  </w:style>
  <w:style w:type="paragraph" w:styleId="aff9">
    <w:name w:val="annotation text"/>
    <w:basedOn w:val="a"/>
    <w:link w:val="affa"/>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a">
    <w:name w:val="Текст примечания Знак"/>
    <w:basedOn w:val="a0"/>
    <w:link w:val="aff9"/>
    <w:uiPriority w:val="99"/>
    <w:semiHidden/>
    <w:rsid w:val="003F23AD"/>
    <w:rPr>
      <w:rFonts w:ascii="Times New Roman" w:eastAsia="Times New Roman" w:hAnsi="Times New Roman" w:cs="Times New Roman"/>
      <w:sz w:val="20"/>
      <w:szCs w:val="20"/>
      <w:lang w:eastAsia="zh-CN"/>
    </w:rPr>
  </w:style>
  <w:style w:type="paragraph" w:styleId="affb">
    <w:name w:val="annotation subject"/>
    <w:basedOn w:val="aff9"/>
    <w:next w:val="aff9"/>
    <w:link w:val="affc"/>
    <w:uiPriority w:val="99"/>
    <w:semiHidden/>
    <w:unhideWhenUsed/>
    <w:rsid w:val="003F23AD"/>
    <w:rPr>
      <w:b/>
      <w:bCs/>
    </w:rPr>
  </w:style>
  <w:style w:type="character" w:customStyle="1" w:styleId="affc">
    <w:name w:val="Тема примечания Знак"/>
    <w:basedOn w:val="affa"/>
    <w:link w:val="affb"/>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d">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b">
    <w:name w:val="List 2"/>
    <w:basedOn w:val="a"/>
    <w:uiPriority w:val="99"/>
    <w:unhideWhenUsed/>
    <w:rsid w:val="003F23AD"/>
    <w:pPr>
      <w:ind w:left="566" w:hanging="283"/>
      <w:contextualSpacing/>
    </w:pPr>
  </w:style>
  <w:style w:type="paragraph" w:customStyle="1" w:styleId="16">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c">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c"/>
    <w:rsid w:val="003F23AD"/>
    <w:pPr>
      <w:ind w:firstLine="426"/>
      <w:jc w:val="both"/>
    </w:pPr>
    <w:rPr>
      <w:sz w:val="23"/>
    </w:rPr>
  </w:style>
  <w:style w:type="paragraph" w:customStyle="1" w:styleId="Default">
    <w:name w:val="Defaul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e">
    <w:name w:val="Основной текст_"/>
    <w:link w:val="17"/>
    <w:locked/>
    <w:rsid w:val="00ED1A5D"/>
    <w:rPr>
      <w:rFonts w:ascii="Times New Roman" w:hAnsi="Times New Roman"/>
      <w:sz w:val="26"/>
      <w:szCs w:val="26"/>
      <w:shd w:val="clear" w:color="auto" w:fill="FFFFFF"/>
    </w:rPr>
  </w:style>
  <w:style w:type="paragraph" w:customStyle="1" w:styleId="17">
    <w:name w:val="Основной текст1"/>
    <w:basedOn w:val="a"/>
    <w:link w:val="affe"/>
    <w:rsid w:val="00ED1A5D"/>
    <w:pPr>
      <w:shd w:val="clear" w:color="auto" w:fill="FFFFFF"/>
      <w:spacing w:before="360" w:after="0" w:line="346" w:lineRule="exact"/>
      <w:ind w:firstLine="660"/>
      <w:jc w:val="both"/>
    </w:pPr>
    <w:rPr>
      <w:rFonts w:ascii="Times New Roman" w:hAnsi="Times New Roman"/>
      <w:sz w:val="26"/>
      <w:szCs w:val="26"/>
    </w:rPr>
  </w:style>
  <w:style w:type="paragraph" w:customStyle="1" w:styleId="afff">
    <w:name w:val="Таблица"/>
    <w:basedOn w:val="a"/>
    <w:link w:val="afff0"/>
    <w:uiPriority w:val="99"/>
    <w:qFormat/>
    <w:rsid w:val="00C82FD9"/>
    <w:pPr>
      <w:spacing w:after="0" w:line="240" w:lineRule="auto"/>
    </w:pPr>
    <w:rPr>
      <w:rFonts w:ascii="Times New Roman" w:eastAsia="Calibri" w:hAnsi="Times New Roman" w:cs="Times New Roman"/>
      <w:kern w:val="28"/>
    </w:rPr>
  </w:style>
  <w:style w:type="character" w:customStyle="1" w:styleId="afff0">
    <w:name w:val="Таблица Знак"/>
    <w:link w:val="afff"/>
    <w:uiPriority w:val="99"/>
    <w:rsid w:val="00C82FD9"/>
    <w:rPr>
      <w:rFonts w:ascii="Times New Roman" w:eastAsia="Calibri" w:hAnsi="Times New Roman" w:cs="Times New Roman"/>
      <w:kern w:val="28"/>
    </w:rPr>
  </w:style>
  <w:style w:type="character" w:customStyle="1" w:styleId="afd">
    <w:name w:val="Обычный (веб) Знак"/>
    <w:aliases w:val="Обычный (Web) Знак,Обычный (Web)1 Знак,Обычный (веб) Знак Знак Знак Знак Знак"/>
    <w:link w:val="afc"/>
    <w:uiPriority w:val="99"/>
    <w:locked/>
    <w:rsid w:val="00C82FD9"/>
    <w:rPr>
      <w:rFonts w:ascii="Times New Roman" w:eastAsia="Times New Roman" w:hAnsi="Times New Roman" w:cs="Times New Roman"/>
      <w:sz w:val="24"/>
      <w:szCs w:val="24"/>
      <w:lang w:eastAsia="ru-RU"/>
    </w:rPr>
  </w:style>
  <w:style w:type="character" w:customStyle="1" w:styleId="FontStyle51">
    <w:name w:val="Font Style51"/>
    <w:basedOn w:val="a0"/>
    <w:uiPriority w:val="99"/>
    <w:rsid w:val="00C82FD9"/>
    <w:rPr>
      <w:rFonts w:ascii="Times New Roman" w:hAnsi="Times New Roman" w:cs="Times New Roman"/>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14541104">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lanbook.com/book/149532" TargetMode="External"/><Relationship Id="rId18" Type="http://schemas.openxmlformats.org/officeDocument/2006/relationships/hyperlink" Target="https://e.lanbook.com/book/156420" TargetMode="External"/><Relationship Id="rId3" Type="http://schemas.openxmlformats.org/officeDocument/2006/relationships/numbering" Target="numbering.xml"/><Relationship Id="rId21" Type="http://schemas.openxmlformats.org/officeDocument/2006/relationships/hyperlink" Target="https://elibrary.ru" TargetMode="External"/><Relationship Id="rId7" Type="http://schemas.openxmlformats.org/officeDocument/2006/relationships/webSettings" Target="webSettings.xml"/><Relationship Id="rId12" Type="http://schemas.openxmlformats.org/officeDocument/2006/relationships/hyperlink" Target="https://e.lanbook.com/book/109462" TargetMode="External"/><Relationship Id="rId17" Type="http://schemas.openxmlformats.org/officeDocument/2006/relationships/hyperlink" Target="https://e.lanbook.com/book/158227"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lanbook.com/book/109451" TargetMode="External"/><Relationship Id="rId20" Type="http://schemas.openxmlformats.org/officeDocument/2006/relationships/hyperlink" Target="https://antiplagiatu.net/oformlenie-referat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lanbook.com/book/106810"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s://e.lanbook.com/book/133353" TargetMode="External"/><Relationship Id="rId23" Type="http://schemas.openxmlformats.org/officeDocument/2006/relationships/hyperlink" Target="http://portal.mgik.org/" TargetMode="External"/><Relationship Id="rId10" Type="http://schemas.openxmlformats.org/officeDocument/2006/relationships/hyperlink" Target="https://e.lanbook.com/book/120054" TargetMode="External"/><Relationship Id="rId19" Type="http://schemas.openxmlformats.org/officeDocument/2006/relationships/hyperlink" Target="https://e.lanbook.com/book/140343"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e.lanbook.com/book/117581" TargetMode="External"/><Relationship Id="rId22" Type="http://schemas.openxmlformats.org/officeDocument/2006/relationships/hyperlink" Target="https://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9D721634-A4EE-4E46-AF81-77DAC4CC1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8032</Words>
  <Characters>45787</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Ивановна Загребина</dc:creator>
  <cp:lastModifiedBy>IN WIN 4</cp:lastModifiedBy>
  <cp:revision>2</cp:revision>
  <cp:lastPrinted>2021-12-28T11:32:00Z</cp:lastPrinted>
  <dcterms:created xsi:type="dcterms:W3CDTF">2024-05-27T18:50:00Z</dcterms:created>
  <dcterms:modified xsi:type="dcterms:W3CDTF">2024-05-27T18:50:00Z</dcterms:modified>
</cp:coreProperties>
</file>